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1D65" w14:textId="145BA78B" w:rsidR="0018261E" w:rsidRPr="005C30D0" w:rsidRDefault="0018261E" w:rsidP="0018261E">
      <w:pPr>
        <w:pStyle w:val="Heading2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sz w:val="28"/>
          <w:szCs w:val="28"/>
        </w:rPr>
      </w:pPr>
      <w:r w:rsidRPr="005C30D0">
        <w:rPr>
          <w:rFonts w:ascii="Tahoma" w:hAnsi="Tahoma" w:cs="Tahoma"/>
          <w:sz w:val="28"/>
          <w:szCs w:val="28"/>
        </w:rPr>
        <w:t xml:space="preserve">MATRIX-002 </w:t>
      </w:r>
      <w:r w:rsidR="00797F4B">
        <w:rPr>
          <w:rFonts w:ascii="Tahoma" w:hAnsi="Tahoma" w:cs="Tahoma"/>
          <w:sz w:val="28"/>
          <w:szCs w:val="28"/>
        </w:rPr>
        <w:t>Study Product Return Log</w:t>
      </w:r>
    </w:p>
    <w:p w14:paraId="73374C5B" w14:textId="77777777" w:rsidR="0018261E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="Arial" w:eastAsia="Arial" w:hAnsi="Arial" w:cs="Arial"/>
          <w:sz w:val="20"/>
          <w:szCs w:val="20"/>
          <w:lang w:eastAsia="en-US"/>
        </w:rPr>
      </w:pPr>
    </w:p>
    <w:p w14:paraId="2B7946C2" w14:textId="267A09C9" w:rsidR="0018261E" w:rsidRPr="00AB3CE3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</w:pP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Site Name: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ab/>
        <w:t xml:space="preserve">   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ab/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ab/>
        <w:t xml:space="preserve">           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       </w:t>
      </w:r>
      <w:r w:rsidR="005C30D0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                      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Site ID #:       </w:t>
      </w:r>
      <w:r w:rsidR="005C30D0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                           IoR: 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        </w:t>
      </w:r>
      <w:r w:rsidRPr="00AB3CE3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 xml:space="preserve">  </w:t>
      </w:r>
    </w:p>
    <w:p w14:paraId="669C3DB1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209B8A7C" w14:textId="77777777" w:rsidR="00610091" w:rsidRPr="006B4375" w:rsidRDefault="00610091" w:rsidP="00610091">
      <w:pPr>
        <w:widowControl w:val="0"/>
        <w:suppressAutoHyphens w:val="0"/>
        <w:autoSpaceDE w:val="0"/>
        <w:autoSpaceDN w:val="0"/>
        <w:spacing w:line="276" w:lineRule="auto"/>
        <w:ind w:left="90" w:right="144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Instructions:</w:t>
      </w:r>
      <w:r w:rsidRPr="006B4375">
        <w:rPr>
          <w:rFonts w:asciiTheme="minorHAnsi" w:eastAsia="Arial" w:hAnsiTheme="minorHAnsi" w:cstheme="minorHAnsi"/>
          <w:spacing w:val="7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Complete one row each time study product is returned by clinic staff to</w:t>
      </w:r>
      <w:r w:rsidRPr="006B4375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the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pharmacy.</w:t>
      </w:r>
      <w:r w:rsidRPr="006B4375">
        <w:rPr>
          <w:rFonts w:asciiTheme="minorHAnsi" w:eastAsia="Arial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All</w:t>
      </w:r>
      <w:r w:rsidRPr="006B4375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entries</w:t>
      </w:r>
      <w:r w:rsidRPr="006B4375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must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be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made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in</w:t>
      </w:r>
      <w:r w:rsidRPr="006B4375">
        <w:rPr>
          <w:rFonts w:asciiTheme="minorHAnsi" w:eastAsia="Arial" w:hAnsiTheme="minorHAnsi" w:cstheme="minorHAnsi"/>
          <w:spacing w:val="-1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dark ink.</w:t>
      </w:r>
      <w:r w:rsidRPr="006B4375">
        <w:rPr>
          <w:rFonts w:asciiTheme="minorHAnsi" w:eastAsia="Arial" w:hAnsiTheme="minorHAnsi" w:cstheme="minorHAnsi"/>
          <w:spacing w:val="40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Corrections</w:t>
      </w:r>
      <w:r w:rsidRPr="006B4375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may</w:t>
      </w:r>
      <w:r w:rsidRPr="006B4375">
        <w:rPr>
          <w:rFonts w:asciiTheme="minorHAnsi" w:eastAsia="Arial" w:hAnsiTheme="minorHAnsi" w:cstheme="minorHAnsi"/>
          <w:spacing w:val="-7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be</w:t>
      </w:r>
      <w:r w:rsidRPr="006B4375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made</w:t>
      </w:r>
      <w:r w:rsidRPr="006B4375">
        <w:rPr>
          <w:rFonts w:asciiTheme="minorHAnsi" w:eastAsia="Arial" w:hAnsiTheme="minorHAnsi" w:cstheme="minorHAnsi"/>
          <w:spacing w:val="-3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>by</w:t>
      </w:r>
      <w:r w:rsidRPr="006B4375">
        <w:rPr>
          <w:rFonts w:asciiTheme="minorHAnsi" w:eastAsia="Arial" w:hAnsiTheme="minorHAnsi" w:cstheme="minorHAnsi"/>
          <w:spacing w:val="-4"/>
          <w:sz w:val="20"/>
          <w:szCs w:val="20"/>
          <w:lang w:eastAsia="en-US"/>
        </w:rPr>
        <w:t xml:space="preserve"> </w:t>
      </w:r>
      <w:r w:rsidRPr="006B4375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drawing a single line through incorrect entries, entering correct information, and initialing and dating the </w:t>
      </w:r>
      <w:r w:rsidRPr="006B4375">
        <w:rPr>
          <w:rFonts w:asciiTheme="minorHAnsi" w:eastAsia="Arial" w:hAnsiTheme="minorHAnsi" w:cstheme="minorHAnsi"/>
          <w:spacing w:val="-2"/>
          <w:sz w:val="20"/>
          <w:szCs w:val="20"/>
          <w:lang w:eastAsia="en-US"/>
        </w:rPr>
        <w:t>correction.</w:t>
      </w:r>
    </w:p>
    <w:p w14:paraId="3FA2413D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4EAD99BA" w14:textId="77777777" w:rsidR="0018261E" w:rsidRPr="00AB3CE3" w:rsidRDefault="0018261E" w:rsidP="0018261E">
      <w:pPr>
        <w:widowControl w:val="0"/>
        <w:suppressAutoHyphens w:val="0"/>
        <w:autoSpaceDE w:val="0"/>
        <w:autoSpaceDN w:val="0"/>
        <w:spacing w:before="2"/>
        <w:rPr>
          <w:rFonts w:asciiTheme="minorHAnsi" w:eastAsia="Arial" w:hAnsiTheme="minorHAnsi" w:cstheme="minorHAnsi"/>
          <w:sz w:val="10"/>
          <w:szCs w:val="20"/>
          <w:lang w:eastAsia="en-US"/>
        </w:rPr>
      </w:pPr>
    </w:p>
    <w:tbl>
      <w:tblPr>
        <w:tblW w:w="1428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530"/>
        <w:gridCol w:w="1260"/>
        <w:gridCol w:w="1800"/>
        <w:gridCol w:w="1080"/>
        <w:gridCol w:w="1440"/>
        <w:gridCol w:w="1800"/>
        <w:gridCol w:w="990"/>
        <w:gridCol w:w="2340"/>
      </w:tblGrid>
      <w:tr w:rsidR="0018261E" w:rsidRPr="00AB3CE3" w14:paraId="0997EF28" w14:textId="77777777" w:rsidTr="005C30D0">
        <w:trPr>
          <w:trHeight w:val="252"/>
        </w:trPr>
        <w:tc>
          <w:tcPr>
            <w:tcW w:w="7717" w:type="dxa"/>
            <w:gridSpan w:val="5"/>
          </w:tcPr>
          <w:p w14:paraId="74EF42DE" w14:textId="076C0B23" w:rsidR="0018261E" w:rsidRPr="00AB3CE3" w:rsidRDefault="00E15567" w:rsidP="00280964">
            <w:pPr>
              <w:widowControl w:val="0"/>
              <w:suppressAutoHyphens w:val="0"/>
              <w:autoSpaceDE w:val="0"/>
              <w:autoSpaceDN w:val="0"/>
              <w:spacing w:line="233" w:lineRule="exact"/>
              <w:ind w:left="1857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  <w:t>CLINIC STAFF/RUNNER</w:t>
            </w:r>
          </w:p>
        </w:tc>
        <w:tc>
          <w:tcPr>
            <w:tcW w:w="6570" w:type="dxa"/>
            <w:gridSpan w:val="4"/>
          </w:tcPr>
          <w:p w14:paraId="19E537BC" w14:textId="6D05B291" w:rsidR="0018261E" w:rsidRPr="00AB3CE3" w:rsidRDefault="00E15567" w:rsidP="00280964">
            <w:pPr>
              <w:widowControl w:val="0"/>
              <w:suppressAutoHyphens w:val="0"/>
              <w:autoSpaceDE w:val="0"/>
              <w:autoSpaceDN w:val="0"/>
              <w:spacing w:line="229" w:lineRule="exact"/>
              <w:ind w:left="1605"/>
              <w:rPr>
                <w:rFonts w:asciiTheme="minorHAnsi" w:eastAsia="Arial" w:hAnsiTheme="minorHAnsi" w:cstheme="minorHAnsi"/>
                <w:b/>
                <w:sz w:val="20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2"/>
                <w:lang w:eastAsia="en-US"/>
              </w:rPr>
              <w:t>PHARMACY STAFF</w:t>
            </w:r>
          </w:p>
        </w:tc>
      </w:tr>
      <w:tr w:rsidR="005C30D0" w:rsidRPr="00AB3CE3" w14:paraId="3324CB89" w14:textId="77777777" w:rsidTr="005C30D0">
        <w:trPr>
          <w:trHeight w:val="1381"/>
        </w:trPr>
        <w:tc>
          <w:tcPr>
            <w:tcW w:w="204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D0145" w14:textId="77777777" w:rsidR="00C75C09" w:rsidRDefault="0018261E" w:rsidP="00280964">
            <w:pPr>
              <w:widowControl w:val="0"/>
              <w:suppressAutoHyphens w:val="0"/>
              <w:autoSpaceDE w:val="0"/>
              <w:autoSpaceDN w:val="0"/>
              <w:spacing w:before="1"/>
              <w:ind w:left="196" w:right="167"/>
              <w:jc w:val="center"/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Date/Time </w:t>
            </w:r>
            <w:r w:rsidR="007E50EC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Returned by Clinic Staff</w:t>
            </w: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</w:p>
          <w:p w14:paraId="3E84844B" w14:textId="77777777" w:rsidR="00C75C09" w:rsidRDefault="0018261E" w:rsidP="00280964">
            <w:pPr>
              <w:widowControl w:val="0"/>
              <w:suppressAutoHyphens w:val="0"/>
              <w:autoSpaceDE w:val="0"/>
              <w:autoSpaceDN w:val="0"/>
              <w:spacing w:before="1"/>
              <w:ind w:left="196" w:right="167"/>
              <w:jc w:val="center"/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dd-MMM-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yy</w:t>
            </w:r>
            <w:proofErr w:type="spellEnd"/>
          </w:p>
          <w:p w14:paraId="3D1E0298" w14:textId="3896E580" w:rsidR="0018261E" w:rsidRPr="00AB3CE3" w:rsidRDefault="0018261E" w:rsidP="00C75C09">
            <w:pPr>
              <w:widowControl w:val="0"/>
              <w:suppressAutoHyphens w:val="0"/>
              <w:autoSpaceDE w:val="0"/>
              <w:autoSpaceDN w:val="0"/>
              <w:spacing w:before="1"/>
              <w:ind w:left="196" w:right="167"/>
              <w:jc w:val="center"/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hh:mm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)</w:t>
            </w:r>
            <w:r w:rsidR="00C75C09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  <w:t>24-hr</w:t>
            </w:r>
            <w:r w:rsidRPr="00AB3CE3">
              <w:rPr>
                <w:rFonts w:asciiTheme="minorHAnsi" w:eastAsia="Arial" w:hAnsiTheme="minorHAnsi" w:cstheme="minorHAnsi"/>
                <w:i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pacing w:val="-2"/>
                <w:sz w:val="16"/>
                <w:szCs w:val="16"/>
                <w:lang w:eastAsia="en-US"/>
              </w:rPr>
              <w:t>clock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4356689F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before="150"/>
              <w:ind w:left="517" w:right="477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4"/>
                <w:sz w:val="16"/>
                <w:szCs w:val="16"/>
                <w:lang w:eastAsia="en-US"/>
              </w:rPr>
              <w:t>PTID</w:t>
            </w: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A8A4FD" w14:textId="23A455DC" w:rsidR="0018261E" w:rsidRPr="00AB3CE3" w:rsidRDefault="0018261E" w:rsidP="0018261E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Product </w:t>
            </w:r>
            <w:r w:rsidR="00D30FD2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returned</w:t>
            </w:r>
          </w:p>
          <w:p w14:paraId="1887BF22" w14:textId="5ACE58CC" w:rsidR="0018261E" w:rsidRPr="00AB3CE3" w:rsidRDefault="0018261E" w:rsidP="0018261E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(Film A or Film B) Including quantity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D5FCDD" w14:textId="50EBDA72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ind w:left="150" w:right="245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Lot #</w:t>
            </w:r>
          </w:p>
        </w:tc>
        <w:tc>
          <w:tcPr>
            <w:tcW w:w="108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4526F98" w14:textId="616B0E7A" w:rsidR="0018261E" w:rsidRPr="00AB3CE3" w:rsidRDefault="00D855EC" w:rsidP="00280964">
            <w:pPr>
              <w:widowControl w:val="0"/>
              <w:suppressAutoHyphens w:val="0"/>
              <w:autoSpaceDE w:val="0"/>
              <w:autoSpaceDN w:val="0"/>
              <w:spacing w:before="150"/>
              <w:ind w:left="179" w:hanging="89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Clinic Staff/ Runner Initials</w:t>
            </w:r>
          </w:p>
        </w:tc>
        <w:tc>
          <w:tcPr>
            <w:tcW w:w="144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FF4BB" w14:textId="30BACFE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line="207" w:lineRule="exact"/>
              <w:ind w:left="317" w:right="293"/>
              <w:jc w:val="center"/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</w:pPr>
            <w:r w:rsidRPr="55993711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 xml:space="preserve">Is PTID, quantity </w:t>
            </w:r>
            <w:r w:rsidR="00244095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>and product returned</w:t>
            </w:r>
            <w:r w:rsidRPr="55993711">
              <w:rPr>
                <w:rFonts w:asciiTheme="minorHAnsi" w:eastAsia="Arial" w:hAnsiTheme="minorHAnsi" w:cstheme="minorBidi"/>
                <w:sz w:val="16"/>
                <w:szCs w:val="16"/>
                <w:lang w:eastAsia="en-US"/>
              </w:rPr>
              <w:t xml:space="preserve"> correct? </w:t>
            </w:r>
          </w:p>
          <w:p w14:paraId="02AC93F6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line="207" w:lineRule="exact"/>
              <w:ind w:left="317" w:right="293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Y or N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A7F51" w14:textId="77777777" w:rsidR="0018261E" w:rsidRDefault="0018261E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Date/Time 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Received</w:t>
            </w:r>
            <w:r w:rsidRPr="00AB3CE3">
              <w:rPr>
                <w:rFonts w:asciiTheme="minorHAnsi" w:eastAsia="Arial" w:hAnsiTheme="minorHAnsi" w:cstheme="minorHAnsi"/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by </w:t>
            </w:r>
          </w:p>
          <w:p w14:paraId="676D17A6" w14:textId="77777777" w:rsidR="00F36740" w:rsidRDefault="00F36740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>Pharmacy</w:t>
            </w:r>
            <w:r w:rsidR="0018261E" w:rsidRPr="00AB3CE3"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  <w:t xml:space="preserve"> Staff </w:t>
            </w:r>
          </w:p>
          <w:p w14:paraId="7D3AED9D" w14:textId="77777777" w:rsidR="00F36740" w:rsidRDefault="0018261E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dd-MMM-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yy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</w:p>
          <w:p w14:paraId="06B489B9" w14:textId="5F31313E" w:rsidR="0018261E" w:rsidRPr="00AB3CE3" w:rsidRDefault="0018261E" w:rsidP="0018261E">
            <w:pPr>
              <w:widowControl w:val="0"/>
              <w:suppressAutoHyphens w:val="0"/>
              <w:autoSpaceDE w:val="0"/>
              <w:autoSpaceDN w:val="0"/>
              <w:spacing w:before="104"/>
              <w:ind w:left="158" w:right="101"/>
              <w:contextualSpacing/>
              <w:jc w:val="center"/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(</w:t>
            </w:r>
            <w:proofErr w:type="spellStart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hh:mm</w:t>
            </w:r>
            <w:proofErr w:type="spellEnd"/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)</w:t>
            </w:r>
            <w:r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z w:val="16"/>
                <w:szCs w:val="16"/>
                <w:lang w:eastAsia="en-US"/>
              </w:rPr>
              <w:t>24-hr</w:t>
            </w:r>
            <w:r w:rsidRPr="00AB3CE3">
              <w:rPr>
                <w:rFonts w:asciiTheme="minorHAnsi" w:eastAsia="Arial" w:hAnsiTheme="minorHAnsi" w:cstheme="minorHAnsi"/>
                <w:i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AB3CE3">
              <w:rPr>
                <w:rFonts w:asciiTheme="minorHAnsi" w:eastAsia="Arial" w:hAnsiTheme="minorHAnsi" w:cstheme="minorHAnsi"/>
                <w:i/>
                <w:spacing w:val="-2"/>
                <w:sz w:val="16"/>
                <w:szCs w:val="16"/>
                <w:lang w:eastAsia="en-US"/>
              </w:rPr>
              <w:t>clock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C1FB1" w14:textId="77777777" w:rsidR="00900DA4" w:rsidRDefault="00900DA4" w:rsidP="00280964">
            <w:pPr>
              <w:widowControl w:val="0"/>
              <w:suppressAutoHyphens w:val="0"/>
              <w:autoSpaceDE w:val="0"/>
              <w:autoSpaceDN w:val="0"/>
              <w:ind w:left="106" w:right="167" w:firstLine="1"/>
              <w:jc w:val="center"/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Pharmacy</w:t>
            </w:r>
          </w:p>
          <w:p w14:paraId="57144144" w14:textId="2899BA3B" w:rsidR="0018261E" w:rsidRPr="00AB3CE3" w:rsidRDefault="00900DA4" w:rsidP="00280964">
            <w:pPr>
              <w:widowControl w:val="0"/>
              <w:suppressAutoHyphens w:val="0"/>
              <w:autoSpaceDE w:val="0"/>
              <w:autoSpaceDN w:val="0"/>
              <w:ind w:left="106" w:right="167" w:firstLine="1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Staff</w:t>
            </w:r>
            <w:r w:rsidR="0018261E"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 xml:space="preserve"> Initials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F18BD59" w14:textId="77777777" w:rsidR="0018261E" w:rsidRPr="00AB3CE3" w:rsidRDefault="0018261E" w:rsidP="00280964">
            <w:pPr>
              <w:widowControl w:val="0"/>
              <w:suppressAutoHyphens w:val="0"/>
              <w:autoSpaceDE w:val="0"/>
              <w:autoSpaceDN w:val="0"/>
              <w:spacing w:before="150"/>
              <w:ind w:left="31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eastAsia="en-US"/>
              </w:rPr>
            </w:pPr>
            <w:r w:rsidRPr="00AB3CE3">
              <w:rPr>
                <w:rFonts w:asciiTheme="minorHAnsi" w:eastAsia="Arial" w:hAnsiTheme="minorHAnsi" w:cstheme="minorHAnsi"/>
                <w:spacing w:val="-2"/>
                <w:sz w:val="16"/>
                <w:szCs w:val="16"/>
                <w:lang w:eastAsia="en-US"/>
              </w:rPr>
              <w:t>Comments</w:t>
            </w:r>
          </w:p>
        </w:tc>
      </w:tr>
      <w:tr w:rsidR="005C30D0" w:rsidRPr="00C80E4A" w14:paraId="0BB4E061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1163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FDD445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2E3E5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92D48E" w14:textId="4CCC2EDA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9F13276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9C1C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616E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A203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1B51A0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1CB73F45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AE8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C050B5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33F1B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922589" w14:textId="4324FE13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9B6D36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1AE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7A22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AAE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7BC453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0E68C158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B1C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700685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06A15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AF1F1B" w14:textId="73E165AD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A49185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962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BD90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26AA3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831ED4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43E8B5F1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E0CCE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2CE31B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007DA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575057" w14:textId="6CB1D9E1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FB1FF7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1197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AE9C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6972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8A1D80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354EAE36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C9F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D8A279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E32FE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1E5BB1" w14:textId="6E599CD9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FB09533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C80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F84B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6E0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64EBA5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5A6ED47E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0314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63EC45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2B194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FFE246" w14:textId="7535848D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398840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D56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3D5B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ACA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18DDD4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1A7245BB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ACE9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D34A1D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58F18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31A246" w14:textId="7C9D6C84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62B4A3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2AA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EAA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66D7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CC270E9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7E9002AB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982E6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3FF80E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FAD3D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010579" w14:textId="0851DF94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E3BA77B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0031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4F77F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7969C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929AAF2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  <w:tr w:rsidR="005C30D0" w:rsidRPr="00C80E4A" w14:paraId="0F73239D" w14:textId="77777777" w:rsidTr="005C30D0">
        <w:trPr>
          <w:trHeight w:val="576"/>
        </w:trPr>
        <w:tc>
          <w:tcPr>
            <w:tcW w:w="20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34484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F287975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B38423D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EC860EF" w14:textId="57C3BD0B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14:paraId="583B8C16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F7A0AF8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803CA4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473B4C7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EAE580" w14:textId="77777777" w:rsidR="0018261E" w:rsidRPr="00C80E4A" w:rsidRDefault="0018261E" w:rsidP="00280964">
            <w:pPr>
              <w:widowControl w:val="0"/>
              <w:suppressAutoHyphens w:val="0"/>
              <w:autoSpaceDE w:val="0"/>
              <w:autoSpaceDN w:val="0"/>
              <w:rPr>
                <w:rFonts w:ascii="Tahoma" w:eastAsia="Arial" w:hAnsi="Tahoma" w:cs="Tahoma"/>
                <w:sz w:val="16"/>
                <w:szCs w:val="22"/>
                <w:lang w:eastAsia="en-US"/>
              </w:rPr>
            </w:pPr>
          </w:p>
        </w:tc>
      </w:tr>
    </w:tbl>
    <w:p w14:paraId="786E6F91" w14:textId="77777777" w:rsidR="00F979F0" w:rsidRDefault="00F979F0"/>
    <w:p w14:paraId="3A368879" w14:textId="385C43DC" w:rsidR="0018261E" w:rsidRPr="0018261E" w:rsidRDefault="0018261E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30D0">
        <w:t xml:space="preserve">                                                               </w:t>
      </w:r>
      <w:r w:rsidRPr="0018261E">
        <w:rPr>
          <w:rFonts w:asciiTheme="minorHAnsi" w:hAnsiTheme="minorHAnsi" w:cstheme="minorHAnsi"/>
        </w:rPr>
        <w:t>Page ______ of ______</w:t>
      </w:r>
    </w:p>
    <w:sectPr w:rsidR="0018261E" w:rsidRPr="0018261E" w:rsidSect="0018261E">
      <w:footerReference w:type="default" r:id="rId11"/>
      <w:pgSz w:w="15840" w:h="12240" w:orient="landscape"/>
      <w:pgMar w:top="115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19F2" w14:textId="77777777" w:rsidR="0018261E" w:rsidRDefault="0018261E" w:rsidP="0018261E">
      <w:r>
        <w:separator/>
      </w:r>
    </w:p>
  </w:endnote>
  <w:endnote w:type="continuationSeparator" w:id="0">
    <w:p w14:paraId="6AC0361C" w14:textId="77777777" w:rsidR="0018261E" w:rsidRDefault="0018261E" w:rsidP="001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0C6B" w14:textId="3EEC328E" w:rsidR="0018261E" w:rsidRPr="0018261E" w:rsidRDefault="0018261E">
    <w:pPr>
      <w:pStyle w:val="Footer"/>
      <w:rPr>
        <w:rFonts w:asciiTheme="minorHAnsi" w:hAnsiTheme="minorHAnsi" w:cstheme="minorHAnsi"/>
      </w:rPr>
    </w:pPr>
    <w:r w:rsidRPr="0018261E">
      <w:rPr>
        <w:rFonts w:asciiTheme="minorHAnsi" w:hAnsiTheme="minorHAnsi" w:cstheme="minorHAnsi"/>
      </w:rPr>
      <w:t xml:space="preserve">MATRIX-002 </w:t>
    </w:r>
    <w:r w:rsidR="001500F1">
      <w:rPr>
        <w:rFonts w:asciiTheme="minorHAnsi" w:hAnsiTheme="minorHAnsi" w:cstheme="minorHAnsi"/>
      </w:rPr>
      <w:t>Study Product Return Log</w:t>
    </w:r>
    <w:r>
      <w:rPr>
        <w:rFonts w:asciiTheme="minorHAnsi" w:hAnsiTheme="minorHAnsi" w:cstheme="minorHAnsi"/>
      </w:rPr>
      <w:t>, V1.0 1</w:t>
    </w:r>
    <w:r w:rsidR="002E42DB">
      <w:rPr>
        <w:rFonts w:asciiTheme="minorHAnsi" w:hAnsiTheme="minorHAnsi" w:cstheme="minorHAnsi"/>
      </w:rPr>
      <w:t>2</w:t>
    </w:r>
    <w:r>
      <w:rPr>
        <w:rFonts w:asciiTheme="minorHAnsi" w:hAnsiTheme="minorHAnsi" w:cstheme="minorHAnsi"/>
      </w:rPr>
      <w:t>Ju</w:t>
    </w:r>
    <w:r w:rsidR="002E42DB">
      <w:rPr>
        <w:rFonts w:asciiTheme="minorHAnsi" w:hAnsiTheme="minorHAnsi" w:cstheme="minorHAnsi"/>
      </w:rPr>
      <w:t>n</w:t>
    </w:r>
    <w:r>
      <w:rPr>
        <w:rFonts w:asciiTheme="minorHAnsi" w:hAnsiTheme="minorHAnsi" w:cstheme="minorHAnsi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B680" w14:textId="77777777" w:rsidR="0018261E" w:rsidRDefault="0018261E" w:rsidP="0018261E">
      <w:r>
        <w:separator/>
      </w:r>
    </w:p>
  </w:footnote>
  <w:footnote w:type="continuationSeparator" w:id="0">
    <w:p w14:paraId="3DD13B27" w14:textId="77777777" w:rsidR="0018261E" w:rsidRDefault="0018261E" w:rsidP="0018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0B40"/>
    <w:multiLevelType w:val="multilevel"/>
    <w:tmpl w:val="C3A8B44E"/>
    <w:lvl w:ilvl="0">
      <w:start w:val="6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50"/>
        </w:tabs>
        <w:ind w:left="0" w:firstLine="0"/>
      </w:pPr>
      <w:rPr>
        <w:rFonts w:cs="Times New Roman" w:hint="default"/>
        <w:b/>
        <w:b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2809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1E"/>
    <w:rsid w:val="001500F1"/>
    <w:rsid w:val="0018261E"/>
    <w:rsid w:val="001873C0"/>
    <w:rsid w:val="00244095"/>
    <w:rsid w:val="002E42DB"/>
    <w:rsid w:val="005C30D0"/>
    <w:rsid w:val="00610091"/>
    <w:rsid w:val="00797F4B"/>
    <w:rsid w:val="007E50EC"/>
    <w:rsid w:val="00900DA4"/>
    <w:rsid w:val="00A02E97"/>
    <w:rsid w:val="00A16335"/>
    <w:rsid w:val="00C75C09"/>
    <w:rsid w:val="00D30FD2"/>
    <w:rsid w:val="00D855EC"/>
    <w:rsid w:val="00DB7039"/>
    <w:rsid w:val="00E15567"/>
    <w:rsid w:val="00F36740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D195"/>
  <w15:chartTrackingRefBased/>
  <w15:docId w15:val="{C73C6DDE-9E33-478A-9D8F-95A38A58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1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8261E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18261E"/>
    <w:pPr>
      <w:keepNext/>
      <w:numPr>
        <w:ilvl w:val="1"/>
        <w:numId w:val="1"/>
      </w:numPr>
      <w:suppressAutoHyphens w:val="0"/>
      <w:jc w:val="center"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8261E"/>
    <w:pPr>
      <w:keepNext/>
      <w:numPr>
        <w:ilvl w:val="2"/>
        <w:numId w:val="1"/>
      </w:numPr>
      <w:tabs>
        <w:tab w:val="clear" w:pos="2250"/>
      </w:tabs>
      <w:suppressAutoHyphens w:val="0"/>
      <w:spacing w:before="240" w:after="60"/>
      <w:outlineLvl w:val="2"/>
    </w:pPr>
    <w:rPr>
      <w:rFonts w:ascii="Tahoma" w:hAnsi="Tahoma" w:cs="Arial"/>
      <w:b/>
      <w:bCs/>
      <w:sz w:val="22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8261E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8261E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8261E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8261E"/>
    <w:pPr>
      <w:numPr>
        <w:ilvl w:val="6"/>
        <w:numId w:val="1"/>
      </w:numPr>
      <w:suppressAutoHyphens w:val="0"/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8261E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8261E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61E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uiPriority w:val="9"/>
    <w:semiHidden/>
    <w:rsid w:val="0018261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18261E"/>
    <w:rPr>
      <w:rFonts w:ascii="Tahoma" w:eastAsia="Times New Roman" w:hAnsi="Tahoma" w:cs="Arial"/>
      <w:b/>
      <w:bCs/>
      <w:kern w:val="0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rsid w:val="0018261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18261E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18261E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rsid w:val="0018261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18261E"/>
    <w:rPr>
      <w:rFonts w:ascii="Times New Roman" w:eastAsia="Times New Roman" w:hAnsi="Times New Roman" w:cs="Times New Roman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18261E"/>
    <w:rPr>
      <w:rFonts w:ascii="Arial" w:eastAsia="Times New Roman" w:hAnsi="Arial" w:cs="Arial"/>
      <w:kern w:val="0"/>
      <w14:ligatures w14:val="none"/>
    </w:rPr>
  </w:style>
  <w:style w:type="character" w:customStyle="1" w:styleId="Heading2Char1">
    <w:name w:val="Heading 2 Char1"/>
    <w:basedOn w:val="DefaultParagraphFont"/>
    <w:link w:val="Heading2"/>
    <w:locked/>
    <w:rsid w:val="0018261E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8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1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1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ACDFC9-1E09-48EA-858B-AE71BD11CDA3}"/>
</file>

<file path=customXml/itemProps2.xml><?xml version="1.0" encoding="utf-8"?>
<ds:datastoreItem xmlns:ds="http://schemas.openxmlformats.org/officeDocument/2006/customXml" ds:itemID="{22BE3E2C-54B9-4CFA-BC62-A125B0C4B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CE55E1-B27C-4D52-88AF-E0D4D037E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23260-DFA5-42A0-952C-A6F964D0B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16</cp:revision>
  <dcterms:created xsi:type="dcterms:W3CDTF">2023-06-12T22:07:00Z</dcterms:created>
  <dcterms:modified xsi:type="dcterms:W3CDTF">2023-07-11T21:17:00Z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2023-06-12T22:22:31Z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16c4ea2b-c2ec-412f-9eb2-c3ae83400af9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</Properties>
</file>