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8E66" w14:textId="299BFA57" w:rsidR="00964EDE" w:rsidRDefault="00964EDE" w:rsidP="00964EDE">
      <w:pPr>
        <w:rPr>
          <w:sz w:val="18"/>
          <w:szCs w:val="18"/>
        </w:rPr>
      </w:pPr>
      <w:r w:rsidRPr="0045798D">
        <w:rPr>
          <w:b/>
          <w:bCs/>
          <w:sz w:val="18"/>
          <w:szCs w:val="18"/>
        </w:rPr>
        <w:t>Checklist Instructions:</w:t>
      </w:r>
      <w:r w:rsidRPr="00A369B0">
        <w:rPr>
          <w:sz w:val="18"/>
          <w:szCs w:val="18"/>
        </w:rPr>
        <w:t xml:space="preserve">  </w:t>
      </w:r>
      <w:r w:rsidR="007C2A73">
        <w:rPr>
          <w:sz w:val="18"/>
          <w:szCs w:val="18"/>
        </w:rPr>
        <w:t>Enter your</w:t>
      </w:r>
      <w:r w:rsidRPr="00A369B0">
        <w:rPr>
          <w:sz w:val="18"/>
          <w:szCs w:val="18"/>
        </w:rPr>
        <w:t xml:space="preserve"> initials next to the procedure(s) </w:t>
      </w:r>
      <w:r w:rsidR="007C2A73">
        <w:rPr>
          <w:sz w:val="18"/>
          <w:szCs w:val="18"/>
        </w:rPr>
        <w:t xml:space="preserve">you </w:t>
      </w:r>
      <w:r w:rsidRPr="00A369B0">
        <w:rPr>
          <w:sz w:val="18"/>
          <w:szCs w:val="18"/>
        </w:rPr>
        <w:t xml:space="preserve">completed.  </w:t>
      </w:r>
      <w:r w:rsidR="007C2A73">
        <w:rPr>
          <w:sz w:val="18"/>
          <w:szCs w:val="18"/>
        </w:rPr>
        <w:t>D</w:t>
      </w:r>
      <w:r w:rsidRPr="00A369B0">
        <w:rPr>
          <w:sz w:val="18"/>
          <w:szCs w:val="18"/>
        </w:rPr>
        <w:t>o not initial for other staff members.  If a procedure listed on the checklist is not performed, enter “ND” for “not done” or “NA” for “not applicable” beside the item and record the reason why if not self</w:t>
      </w:r>
      <w:r>
        <w:rPr>
          <w:sz w:val="18"/>
          <w:szCs w:val="18"/>
        </w:rPr>
        <w:t>-</w:t>
      </w:r>
      <w:r w:rsidRPr="00A369B0">
        <w:rPr>
          <w:sz w:val="18"/>
          <w:szCs w:val="18"/>
        </w:rPr>
        <w:t>explanatory; initial and date this entry.  If any procedure</w:t>
      </w:r>
      <w:r w:rsidR="00F52DC1">
        <w:rPr>
          <w:sz w:val="18"/>
          <w:szCs w:val="18"/>
        </w:rPr>
        <w:t xml:space="preserve"> is</w:t>
      </w:r>
      <w:r w:rsidRPr="00A369B0">
        <w:rPr>
          <w:sz w:val="18"/>
          <w:szCs w:val="18"/>
        </w:rPr>
        <w:t xml:space="preserve"> not conducted on the visit date recorded above, ensure the date the procedure </w:t>
      </w:r>
      <w:r w:rsidR="00E277DF">
        <w:rPr>
          <w:sz w:val="18"/>
          <w:szCs w:val="18"/>
        </w:rPr>
        <w:t xml:space="preserve">was </w:t>
      </w:r>
      <w:r w:rsidRPr="00A369B0">
        <w:rPr>
          <w:sz w:val="18"/>
          <w:szCs w:val="18"/>
        </w:rPr>
        <w:t xml:space="preserve">conducted is included.   </w:t>
      </w:r>
    </w:p>
    <w:p w14:paraId="0A2B9A71" w14:textId="1FAE8280" w:rsidR="009A40F1" w:rsidRDefault="009A40F1" w:rsidP="00964EDE">
      <w:pPr>
        <w:rPr>
          <w:sz w:val="18"/>
          <w:szCs w:val="18"/>
        </w:rPr>
      </w:pPr>
      <w:r>
        <w:rPr>
          <w:sz w:val="18"/>
          <w:szCs w:val="18"/>
        </w:rPr>
        <w:t xml:space="preserve">NOTE:  If Early Termination Visit, conduct the procedures </w:t>
      </w:r>
      <w:r w:rsidR="00B22C77">
        <w:rPr>
          <w:sz w:val="18"/>
          <w:szCs w:val="18"/>
        </w:rPr>
        <w:t xml:space="preserve">as necessary.  </w:t>
      </w:r>
      <w:r w:rsidR="00F52DC1">
        <w:rPr>
          <w:sz w:val="18"/>
          <w:szCs w:val="18"/>
        </w:rPr>
        <w:t>Enter</w:t>
      </w:r>
      <w:r w:rsidR="00B22C77">
        <w:rPr>
          <w:sz w:val="18"/>
          <w:szCs w:val="18"/>
        </w:rPr>
        <w:t xml:space="preserve"> </w:t>
      </w:r>
      <w:r w:rsidR="00F52DC1">
        <w:rPr>
          <w:sz w:val="18"/>
          <w:szCs w:val="18"/>
        </w:rPr>
        <w:t>“</w:t>
      </w:r>
      <w:r w:rsidR="00B22C77">
        <w:rPr>
          <w:sz w:val="18"/>
          <w:szCs w:val="18"/>
        </w:rPr>
        <w:t>N</w:t>
      </w:r>
      <w:r w:rsidR="003D165A">
        <w:rPr>
          <w:sz w:val="18"/>
          <w:szCs w:val="18"/>
        </w:rPr>
        <w:t>A</w:t>
      </w:r>
      <w:r w:rsidR="00F52DC1">
        <w:rPr>
          <w:sz w:val="18"/>
          <w:szCs w:val="18"/>
        </w:rPr>
        <w:t>”</w:t>
      </w:r>
      <w:r w:rsidR="00B22C77">
        <w:rPr>
          <w:sz w:val="18"/>
          <w:szCs w:val="18"/>
        </w:rPr>
        <w:t xml:space="preserve"> for any procedures that are not applicable.  Schedule a telephone</w:t>
      </w:r>
      <w:r w:rsidR="00E84F33">
        <w:rPr>
          <w:sz w:val="18"/>
          <w:szCs w:val="18"/>
        </w:rPr>
        <w:t>/</w:t>
      </w:r>
      <w:r w:rsidR="00B22C77">
        <w:rPr>
          <w:sz w:val="18"/>
          <w:szCs w:val="18"/>
        </w:rPr>
        <w:t xml:space="preserve">follow-up visit as required to continue to follow any applicable </w:t>
      </w:r>
      <w:r w:rsidR="00810DFA">
        <w:rPr>
          <w:sz w:val="18"/>
          <w:szCs w:val="18"/>
        </w:rPr>
        <w:t>condition (i.e.</w:t>
      </w:r>
      <w:r w:rsidR="00967481">
        <w:rPr>
          <w:sz w:val="18"/>
          <w:szCs w:val="18"/>
        </w:rPr>
        <w:t xml:space="preserve"> </w:t>
      </w:r>
      <w:r w:rsidR="00810DFA">
        <w:rPr>
          <w:sz w:val="18"/>
          <w:szCs w:val="18"/>
        </w:rPr>
        <w:t>ongoing AE, pregnancy)</w:t>
      </w:r>
      <w:r w:rsidR="006470C1">
        <w:rPr>
          <w:sz w:val="18"/>
          <w:szCs w:val="18"/>
        </w:rPr>
        <w:t xml:space="preserve"> per protocol</w:t>
      </w:r>
      <w:r w:rsidR="00810DFA">
        <w:rPr>
          <w:sz w:val="18"/>
          <w:szCs w:val="18"/>
        </w:rPr>
        <w:t xml:space="preserve">. </w:t>
      </w:r>
    </w:p>
    <w:p w14:paraId="29809900" w14:textId="0C607AC6" w:rsidR="00DF15B1" w:rsidRPr="005065E1" w:rsidRDefault="00DF15B1" w:rsidP="00BB52F2">
      <w:pPr>
        <w:pStyle w:val="NoSpacing"/>
        <w:rPr>
          <w:sz w:val="20"/>
          <w:szCs w:val="20"/>
        </w:rPr>
      </w:pPr>
      <w:r w:rsidRPr="005065E1">
        <w:rPr>
          <w:color w:val="FF0000"/>
          <w:sz w:val="20"/>
          <w:szCs w:val="20"/>
        </w:rPr>
        <w:t xml:space="preserve">RED TEXT </w:t>
      </w:r>
      <w:r w:rsidRPr="005065E1">
        <w:rPr>
          <w:sz w:val="20"/>
          <w:szCs w:val="20"/>
        </w:rPr>
        <w:t>= REDCap Instrument</w:t>
      </w:r>
      <w:r w:rsidR="00BB52F2" w:rsidRPr="005065E1">
        <w:rPr>
          <w:sz w:val="20"/>
          <w:szCs w:val="20"/>
        </w:rPr>
        <w:t xml:space="preserve"> (direct data entry unless otherwise specified in site S</w:t>
      </w:r>
      <w:r w:rsidR="00DF4372">
        <w:rPr>
          <w:sz w:val="20"/>
          <w:szCs w:val="20"/>
        </w:rPr>
        <w:t>ource</w:t>
      </w:r>
      <w:r w:rsidR="00BB52F2" w:rsidRPr="005065E1">
        <w:rPr>
          <w:sz w:val="20"/>
          <w:szCs w:val="20"/>
        </w:rPr>
        <w:t xml:space="preserve"> D</w:t>
      </w:r>
      <w:r w:rsidR="00DF4372">
        <w:rPr>
          <w:sz w:val="20"/>
          <w:szCs w:val="20"/>
        </w:rPr>
        <w:t>ocument</w:t>
      </w:r>
      <w:r w:rsidR="00BB52F2" w:rsidRPr="005065E1">
        <w:rPr>
          <w:sz w:val="20"/>
          <w:szCs w:val="20"/>
        </w:rPr>
        <w:t xml:space="preserve"> SOP</w:t>
      </w:r>
    </w:p>
    <w:p w14:paraId="1308AD4D" w14:textId="45665556" w:rsidR="005065E1" w:rsidRDefault="005065E1" w:rsidP="00BB52F2">
      <w:pPr>
        <w:pStyle w:val="NoSpacing"/>
      </w:pPr>
      <w:r w:rsidRPr="005065E1">
        <w:rPr>
          <w:color w:val="00B050"/>
          <w:sz w:val="20"/>
          <w:szCs w:val="20"/>
        </w:rPr>
        <w:t xml:space="preserve">GREEN TEXT </w:t>
      </w:r>
      <w:r w:rsidRPr="005065E1">
        <w:rPr>
          <w:sz w:val="20"/>
          <w:szCs w:val="20"/>
        </w:rPr>
        <w:t xml:space="preserve">= MATRIX-002 </w:t>
      </w:r>
      <w:r w:rsidR="008C6C6C">
        <w:rPr>
          <w:sz w:val="20"/>
          <w:szCs w:val="20"/>
        </w:rPr>
        <w:t>Tool/</w:t>
      </w:r>
      <w:r w:rsidRPr="005065E1">
        <w:rPr>
          <w:sz w:val="20"/>
          <w:szCs w:val="20"/>
        </w:rPr>
        <w:t>Document</w:t>
      </w:r>
      <w:r w:rsidR="00382741">
        <w:rPr>
          <w:sz w:val="20"/>
          <w:szCs w:val="20"/>
        </w:rPr>
        <w:t xml:space="preserve">                                [</w:t>
      </w:r>
      <w:r w:rsidR="00382741" w:rsidRPr="00437992">
        <w:rPr>
          <w:sz w:val="20"/>
          <w:szCs w:val="20"/>
          <w:highlight w:val="yellow"/>
        </w:rPr>
        <w:t>HIGHLIGHTS</w:t>
      </w:r>
      <w:r w:rsidR="00382741">
        <w:rPr>
          <w:sz w:val="20"/>
          <w:szCs w:val="20"/>
        </w:rPr>
        <w:t xml:space="preserve"> = sites to include or delete text</w:t>
      </w:r>
      <w:r w:rsidR="001B5FB1">
        <w:rPr>
          <w:sz w:val="20"/>
          <w:szCs w:val="20"/>
        </w:rPr>
        <w:t>/rows</w:t>
      </w:r>
      <w:r w:rsidR="00382741">
        <w:rPr>
          <w:sz w:val="20"/>
          <w:szCs w:val="20"/>
        </w:rPr>
        <w:t xml:space="preserve"> as applicable]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8820"/>
        <w:gridCol w:w="1530"/>
      </w:tblGrid>
      <w:tr w:rsidR="00E83667" w14:paraId="3EEABDAF" w14:textId="77777777" w:rsidTr="2BFD2D8A">
        <w:trPr>
          <w:tblHeader/>
        </w:trPr>
        <w:tc>
          <w:tcPr>
            <w:tcW w:w="8820" w:type="dxa"/>
            <w:shd w:val="clear" w:color="auto" w:fill="D9D9D9" w:themeFill="background1" w:themeFillShade="D9"/>
          </w:tcPr>
          <w:p w14:paraId="689D68DC" w14:textId="0A2595A7" w:rsidR="00E83667" w:rsidRPr="00EE441B" w:rsidRDefault="00E83667">
            <w:pPr>
              <w:rPr>
                <w:b/>
                <w:bCs/>
              </w:rPr>
            </w:pPr>
            <w:r w:rsidRPr="00EE441B">
              <w:rPr>
                <w:b/>
                <w:bCs/>
              </w:rPr>
              <w:t>PROCEDURE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9CCBFE5" w14:textId="35F5A6B6" w:rsidR="00E83667" w:rsidRPr="00EE441B" w:rsidRDefault="00E83667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E83667" w14:paraId="4DCE86A7" w14:textId="77777777" w:rsidTr="2BFD2D8A">
        <w:tc>
          <w:tcPr>
            <w:tcW w:w="8820" w:type="dxa"/>
          </w:tcPr>
          <w:p w14:paraId="573C284C" w14:textId="41C8C146" w:rsidR="00E83667" w:rsidRPr="00A720C7" w:rsidRDefault="00E83667">
            <w:pPr>
              <w:rPr>
                <w:rFonts w:cstheme="minorHAnsi"/>
              </w:rPr>
            </w:pPr>
            <w:r w:rsidRPr="00A720C7">
              <w:rPr>
                <w:rFonts w:cstheme="minorHAnsi"/>
              </w:rPr>
              <w:t>Confirm participant identity</w:t>
            </w:r>
            <w:r>
              <w:rPr>
                <w:rFonts w:cstheme="minorHAnsi"/>
              </w:rPr>
              <w:t xml:space="preserve"> </w:t>
            </w:r>
            <w:r w:rsidRPr="00A720C7">
              <w:rPr>
                <w:rFonts w:cstheme="minorHAnsi"/>
              </w:rPr>
              <w:t xml:space="preserve">and PTID, </w:t>
            </w:r>
            <w:r w:rsidRPr="00A720C7">
              <w:rPr>
                <w:rFonts w:cstheme="minorHAnsi"/>
                <w:i/>
                <w:iCs/>
              </w:rPr>
              <w:t>per site SOP</w:t>
            </w:r>
          </w:p>
        </w:tc>
        <w:tc>
          <w:tcPr>
            <w:tcW w:w="1530" w:type="dxa"/>
          </w:tcPr>
          <w:p w14:paraId="39E2D33C" w14:textId="3C209B3A" w:rsidR="00E83667" w:rsidRPr="00A43219" w:rsidRDefault="00E83667">
            <w:pPr>
              <w:rPr>
                <w:rFonts w:cstheme="minorHAnsi"/>
              </w:rPr>
            </w:pPr>
          </w:p>
        </w:tc>
      </w:tr>
      <w:tr w:rsidR="00545559" w14:paraId="46538C30" w14:textId="77777777" w:rsidTr="2BFD2D8A">
        <w:tc>
          <w:tcPr>
            <w:tcW w:w="8820" w:type="dxa"/>
          </w:tcPr>
          <w:p w14:paraId="22CAB399" w14:textId="28861DCA" w:rsidR="00545559" w:rsidRPr="00A720C7" w:rsidRDefault="005455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visit is within window, </w:t>
            </w:r>
            <w:r w:rsidRPr="0085081F">
              <w:rPr>
                <w:rFonts w:cstheme="minorHAnsi"/>
                <w:i/>
                <w:iCs/>
              </w:rPr>
              <w:t>per SSP</w:t>
            </w:r>
          </w:p>
        </w:tc>
        <w:tc>
          <w:tcPr>
            <w:tcW w:w="1530" w:type="dxa"/>
          </w:tcPr>
          <w:p w14:paraId="5558AF8D" w14:textId="77777777" w:rsidR="00545559" w:rsidRPr="00A43219" w:rsidRDefault="00545559">
            <w:pPr>
              <w:rPr>
                <w:rFonts w:cstheme="minorHAnsi"/>
              </w:rPr>
            </w:pPr>
          </w:p>
        </w:tc>
      </w:tr>
      <w:tr w:rsidR="00F129C5" w14:paraId="6A711702" w14:textId="77777777" w:rsidTr="2BFD2D8A">
        <w:tc>
          <w:tcPr>
            <w:tcW w:w="8820" w:type="dxa"/>
          </w:tcPr>
          <w:p w14:paraId="0F8C85D7" w14:textId="77777777" w:rsidR="00F129C5" w:rsidRPr="006E05C8" w:rsidRDefault="00F129C5" w:rsidP="00F129C5">
            <w:pPr>
              <w:rPr>
                <w:rFonts w:cstheme="minorHAnsi"/>
              </w:rPr>
            </w:pPr>
            <w:r w:rsidRPr="006E05C8">
              <w:rPr>
                <w:rFonts w:cstheme="minorHAnsi"/>
              </w:rPr>
              <w:t>Location of visit</w:t>
            </w:r>
          </w:p>
          <w:p w14:paraId="1CF741FA" w14:textId="3DD2A735" w:rsidR="00F129C5" w:rsidRDefault="00F129C5" w:rsidP="00F129C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Study clinic</w:t>
            </w:r>
          </w:p>
          <w:p w14:paraId="3539C7FC" w14:textId="747140B0" w:rsidR="00F129C5" w:rsidRPr="00F129C5" w:rsidRDefault="00F129C5" w:rsidP="00F129C5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Off-site visit:  document continued understanding of Consent for Off-site Visit and agreement in a chart note</w:t>
            </w:r>
          </w:p>
        </w:tc>
        <w:tc>
          <w:tcPr>
            <w:tcW w:w="1530" w:type="dxa"/>
          </w:tcPr>
          <w:p w14:paraId="04B9E41E" w14:textId="20AB59F4" w:rsidR="00F129C5" w:rsidRPr="00A43219" w:rsidRDefault="12A30541" w:rsidP="2BFD2D8A">
            <w:pPr>
              <w:rPr>
                <w:rFonts w:ascii="Calibri" w:eastAsia="Calibri" w:hAnsi="Calibri" w:cs="Calibri"/>
              </w:rPr>
            </w:pPr>
            <w:r w:rsidRPr="2BFD2D8A">
              <w:rPr>
                <w:rFonts w:ascii="Calibri" w:eastAsia="Calibri" w:hAnsi="Calibri" w:cs="Calibri"/>
                <w:highlight w:val="yellow"/>
              </w:rPr>
              <w:t>[site may delete row if off-site visits NA]</w:t>
            </w:r>
          </w:p>
        </w:tc>
      </w:tr>
      <w:tr w:rsidR="00E83667" w14:paraId="63254F3D" w14:textId="77777777" w:rsidTr="2BFD2D8A">
        <w:tc>
          <w:tcPr>
            <w:tcW w:w="8820" w:type="dxa"/>
          </w:tcPr>
          <w:p w14:paraId="6811A9FE" w14:textId="6CFE1028" w:rsidR="003775F8" w:rsidRPr="00AE733A" w:rsidRDefault="00E83667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720C7">
              <w:rPr>
                <w:rFonts w:asciiTheme="minorHAnsi" w:hAnsiTheme="minorHAnsi" w:cstheme="minorHAnsi"/>
                <w:sz w:val="22"/>
                <w:szCs w:val="22"/>
              </w:rPr>
              <w:t>Explain procedures to be performed at today’s visit.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910C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530" w:type="dxa"/>
          </w:tcPr>
          <w:p w14:paraId="08B35735" w14:textId="2157BE85" w:rsidR="00E83667" w:rsidRPr="00A43219" w:rsidRDefault="00E83667" w:rsidP="37022670"/>
        </w:tc>
      </w:tr>
      <w:tr w:rsidR="00315C4D" w14:paraId="4566B3F5" w14:textId="77777777" w:rsidTr="2BFD2D8A">
        <w:tc>
          <w:tcPr>
            <w:tcW w:w="8820" w:type="dxa"/>
          </w:tcPr>
          <w:p w14:paraId="6BBD9CDC" w14:textId="0DCA03E0" w:rsidR="00315C4D" w:rsidRPr="00A720C7" w:rsidRDefault="00315C4D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720C7">
              <w:rPr>
                <w:rFonts w:asciiTheme="minorHAnsi" w:hAnsiTheme="minorHAnsi" w:cstheme="minorHAnsi"/>
                <w:sz w:val="22"/>
                <w:szCs w:val="22"/>
              </w:rPr>
              <w:t>Confirm participant is still willing to participate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14:paraId="6437A2A0" w14:textId="77777777" w:rsidR="00315C4D" w:rsidRPr="00A43219" w:rsidRDefault="00315C4D" w:rsidP="37022670"/>
        </w:tc>
      </w:tr>
      <w:tr w:rsidR="00284175" w14:paraId="0D02809F" w14:textId="77777777" w:rsidTr="2BFD2D8A">
        <w:tc>
          <w:tcPr>
            <w:tcW w:w="8820" w:type="dxa"/>
          </w:tcPr>
          <w:p w14:paraId="29F01F19" w14:textId="77777777" w:rsidR="00284175" w:rsidRDefault="00284175" w:rsidP="0028417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71A64">
              <w:rPr>
                <w:rFonts w:asciiTheme="minorHAnsi" w:hAnsiTheme="minorHAnsi" w:cstheme="minorHAnsi"/>
                <w:sz w:val="22"/>
                <w:szCs w:val="22"/>
              </w:rPr>
              <w:t>Review and verify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consent choice for</w:t>
            </w:r>
            <w:r w:rsidRPr="00271A64">
              <w:rPr>
                <w:rFonts w:asciiTheme="minorHAnsi" w:hAnsiTheme="minorHAnsi" w:cstheme="minorHAnsi"/>
                <w:sz w:val="22"/>
                <w:szCs w:val="22"/>
              </w:rPr>
              <w:t xml:space="preserve"> IDI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Permission to Contact Sexual Partner</w:t>
            </w:r>
          </w:p>
          <w:p w14:paraId="55B62203" w14:textId="7BE5DBB1" w:rsidR="00284175" w:rsidRDefault="00284175" w:rsidP="00284175">
            <w:pPr>
              <w:rPr>
                <w:rStyle w:val="normaltextrun"/>
                <w:rFonts w:cstheme="minorHAnsi"/>
                <w:shd w:val="clear" w:color="auto" w:fill="FFFFFF"/>
              </w:rPr>
            </w:pPr>
            <w:r w:rsidRPr="00AE733A">
              <w:rPr>
                <w:rFonts w:cstheme="minorHAnsi"/>
                <w:i/>
                <w:iCs/>
                <w:sz w:val="18"/>
                <w:szCs w:val="18"/>
              </w:rPr>
              <w:t xml:space="preserve">Note:  If participant changes original choice, include in chart note and follow local guidelines regarding re-consent.  Update </w:t>
            </w:r>
            <w:r w:rsidRPr="00AE733A">
              <w:rPr>
                <w:rFonts w:cstheme="minorHAnsi"/>
                <w:color w:val="FF0000"/>
                <w:sz w:val="18"/>
                <w:szCs w:val="18"/>
              </w:rPr>
              <w:t>ICF SUMMARY</w:t>
            </w:r>
            <w:r w:rsidRPr="00AE733A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14:paraId="4743BEFB" w14:textId="77777777" w:rsidR="00284175" w:rsidRPr="00A43219" w:rsidRDefault="00284175">
            <w:pPr>
              <w:rPr>
                <w:rFonts w:cstheme="minorHAnsi"/>
              </w:rPr>
            </w:pPr>
          </w:p>
        </w:tc>
      </w:tr>
      <w:tr w:rsidR="00284175" w14:paraId="1029483B" w14:textId="77777777" w:rsidTr="2BFD2D8A">
        <w:tc>
          <w:tcPr>
            <w:tcW w:w="8820" w:type="dxa"/>
          </w:tcPr>
          <w:p w14:paraId="1BE047FB" w14:textId="22500F02" w:rsidR="00284175" w:rsidRDefault="00284175" w:rsidP="00284175">
            <w:pPr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>Confirm permission to contact sexual partner for IDI (s</w:t>
            </w:r>
            <w:r>
              <w:rPr>
                <w:rStyle w:val="normaltextrun"/>
                <w:shd w:val="clear" w:color="auto" w:fill="FFFFFF"/>
              </w:rPr>
              <w:t xml:space="preserve">ubset).  </w:t>
            </w:r>
          </w:p>
          <w:p w14:paraId="04D7F2B0" w14:textId="0636228E" w:rsidR="00284175" w:rsidRDefault="00284175" w:rsidP="00284175">
            <w:pPr>
              <w:rPr>
                <w:rStyle w:val="normaltextrun"/>
                <w:rFonts w:cstheme="minorHAnsi"/>
                <w:shd w:val="clear" w:color="auto" w:fill="FFFFFF"/>
              </w:rPr>
            </w:pPr>
            <w:r w:rsidRPr="00FA0A8B">
              <w:rPr>
                <w:rStyle w:val="normaltextrun"/>
                <w:i/>
                <w:iCs/>
                <w:sz w:val="20"/>
                <w:szCs w:val="20"/>
                <w:shd w:val="clear" w:color="auto" w:fill="FFFFFF"/>
              </w:rPr>
              <w:t>Note: Sexual partner IDI must be completed within one month of participant V9.</w:t>
            </w:r>
          </w:p>
        </w:tc>
        <w:tc>
          <w:tcPr>
            <w:tcW w:w="1530" w:type="dxa"/>
          </w:tcPr>
          <w:p w14:paraId="6B86098D" w14:textId="77777777" w:rsidR="00284175" w:rsidRPr="00A43219" w:rsidRDefault="00284175">
            <w:pPr>
              <w:rPr>
                <w:rFonts w:cstheme="minorHAnsi"/>
              </w:rPr>
            </w:pPr>
          </w:p>
        </w:tc>
      </w:tr>
      <w:tr w:rsidR="00E83667" w14:paraId="63FC79FF" w14:textId="77777777" w:rsidTr="2BFD2D8A">
        <w:tc>
          <w:tcPr>
            <w:tcW w:w="8820" w:type="dxa"/>
          </w:tcPr>
          <w:p w14:paraId="35AB24BB" w14:textId="5B6C9C01" w:rsidR="00E83667" w:rsidRPr="00E03D40" w:rsidRDefault="00E83667" w:rsidP="00114540">
            <w:pPr>
              <w:rPr>
                <w:rStyle w:val="normaltextrun"/>
                <w:rFonts w:cstheme="minorHAnsi"/>
                <w:shd w:val="clear" w:color="auto" w:fill="FFFFFF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>Review and update locator information</w:t>
            </w:r>
          </w:p>
        </w:tc>
        <w:tc>
          <w:tcPr>
            <w:tcW w:w="1530" w:type="dxa"/>
          </w:tcPr>
          <w:p w14:paraId="01ACF9EC" w14:textId="5E02B66A" w:rsidR="00E83667" w:rsidRPr="00A43219" w:rsidRDefault="00E83667">
            <w:pPr>
              <w:rPr>
                <w:rFonts w:cstheme="minorHAnsi"/>
              </w:rPr>
            </w:pPr>
          </w:p>
        </w:tc>
      </w:tr>
      <w:tr w:rsidR="002A2AD7" w14:paraId="113E2FEA" w14:textId="77777777" w:rsidTr="2BFD2D8A">
        <w:tc>
          <w:tcPr>
            <w:tcW w:w="8820" w:type="dxa"/>
          </w:tcPr>
          <w:p w14:paraId="45E00056" w14:textId="2DAEAFB5" w:rsidR="00552776" w:rsidRDefault="00FF3BE2" w:rsidP="00552776">
            <w:pPr>
              <w:rPr>
                <w:rStyle w:val="normaltextrun"/>
                <w:rFonts w:cstheme="minorHAnsi"/>
                <w:shd w:val="clear" w:color="auto" w:fill="FFFFFF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 xml:space="preserve">Initiate contact with </w:t>
            </w:r>
            <w:r w:rsidR="00D0380E" w:rsidRPr="00552776">
              <w:rPr>
                <w:rStyle w:val="normaltextrun"/>
                <w:rFonts w:cstheme="minorHAnsi"/>
                <w:shd w:val="clear" w:color="auto" w:fill="FFFFFF"/>
              </w:rPr>
              <w:t>Sexual Partner for IDI</w:t>
            </w:r>
            <w:r w:rsidR="00552776">
              <w:rPr>
                <w:rStyle w:val="normaltextrun"/>
                <w:rFonts w:cstheme="minorHAnsi"/>
                <w:shd w:val="clear" w:color="auto" w:fill="FFFFFF"/>
              </w:rPr>
              <w:t>, per site SOP</w:t>
            </w:r>
          </w:p>
          <w:p w14:paraId="75216097" w14:textId="7E376C4E" w:rsidR="00552776" w:rsidRDefault="00552776" w:rsidP="00552776">
            <w:pPr>
              <w:pStyle w:val="ListParagraph"/>
              <w:numPr>
                <w:ilvl w:val="0"/>
                <w:numId w:val="29"/>
              </w:numPr>
              <w:rPr>
                <w:rStyle w:val="normaltextrun"/>
                <w:rFonts w:cstheme="minorHAnsi"/>
                <w:shd w:val="clear" w:color="auto" w:fill="FFFFFF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>Participant given business c</w:t>
            </w:r>
            <w:r w:rsidR="00E057C3">
              <w:rPr>
                <w:rStyle w:val="normaltextrun"/>
                <w:rFonts w:cstheme="minorHAnsi"/>
                <w:shd w:val="clear" w:color="auto" w:fill="FFFFFF"/>
              </w:rPr>
              <w:t>ard</w:t>
            </w:r>
            <w:r>
              <w:rPr>
                <w:rStyle w:val="normaltextrun"/>
                <w:rFonts w:cstheme="minorHAnsi"/>
                <w:shd w:val="clear" w:color="auto" w:fill="FFFFFF"/>
              </w:rPr>
              <w:t>/research contact information to provide to sexual partner</w:t>
            </w:r>
          </w:p>
          <w:p w14:paraId="4A6AA209" w14:textId="0CD5C348" w:rsidR="00D757A9" w:rsidRPr="00D757A9" w:rsidRDefault="00095B94" w:rsidP="00D757A9">
            <w:pPr>
              <w:pStyle w:val="ListParagraph"/>
              <w:numPr>
                <w:ilvl w:val="0"/>
                <w:numId w:val="29"/>
              </w:numPr>
              <w:rPr>
                <w:rStyle w:val="normaltextrun"/>
                <w:rFonts w:cstheme="minorHAnsi"/>
                <w:shd w:val="clear" w:color="auto" w:fill="FFFFFF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>[</w:t>
            </w:r>
            <w:r w:rsidRPr="00095B94">
              <w:rPr>
                <w:rStyle w:val="normaltextrun"/>
                <w:rFonts w:cstheme="minorHAnsi"/>
                <w:highlight w:val="yellow"/>
                <w:shd w:val="clear" w:color="auto" w:fill="FFFFFF"/>
              </w:rPr>
              <w:t>In</w:t>
            </w:r>
            <w:r w:rsidR="00EF3B81">
              <w:rPr>
                <w:rStyle w:val="normaltextrun"/>
                <w:rFonts w:cstheme="minorHAnsi"/>
                <w:highlight w:val="yellow"/>
                <w:shd w:val="clear" w:color="auto" w:fill="FFFFFF"/>
              </w:rPr>
              <w:t>clude details of invitation for</w:t>
            </w:r>
            <w:r w:rsidRPr="00095B94">
              <w:rPr>
                <w:rStyle w:val="normaltextrun"/>
                <w:rFonts w:cstheme="minorHAnsi"/>
                <w:highlight w:val="yellow"/>
                <w:shd w:val="clear" w:color="auto" w:fill="FFFFFF"/>
              </w:rPr>
              <w:t xml:space="preserve"> sexual partner per site SOP</w:t>
            </w:r>
            <w:r>
              <w:rPr>
                <w:rStyle w:val="normaltextrun"/>
                <w:rFonts w:cstheme="minorHAnsi"/>
                <w:shd w:val="clear" w:color="auto" w:fill="FFFFFF"/>
              </w:rPr>
              <w:t>]</w:t>
            </w:r>
          </w:p>
        </w:tc>
        <w:tc>
          <w:tcPr>
            <w:tcW w:w="1530" w:type="dxa"/>
          </w:tcPr>
          <w:p w14:paraId="77D71499" w14:textId="77777777" w:rsidR="002A2AD7" w:rsidRDefault="002A2AD7">
            <w:pPr>
              <w:rPr>
                <w:rFonts w:cstheme="minorHAnsi"/>
              </w:rPr>
            </w:pPr>
          </w:p>
        </w:tc>
      </w:tr>
      <w:tr w:rsidR="00930AA5" w14:paraId="34FD5621" w14:textId="77777777" w:rsidTr="2BFD2D8A">
        <w:tc>
          <w:tcPr>
            <w:tcW w:w="8820" w:type="dxa"/>
          </w:tcPr>
          <w:p w14:paraId="05B0046F" w14:textId="75DE01BB" w:rsidR="00930AA5" w:rsidRDefault="00930AA5" w:rsidP="00114540">
            <w:pPr>
              <w:rPr>
                <w:rStyle w:val="normaltextrun"/>
                <w:rFonts w:cstheme="minorHAnsi"/>
                <w:shd w:val="clear" w:color="auto" w:fill="FFFFFF"/>
              </w:rPr>
            </w:pPr>
            <w:r w:rsidRPr="00C10D7D">
              <w:rPr>
                <w:rFonts w:cstheme="minorHAnsi"/>
              </w:rPr>
              <w:t>Log into REDCap and select the appropriate PTID</w:t>
            </w:r>
          </w:p>
        </w:tc>
        <w:tc>
          <w:tcPr>
            <w:tcW w:w="1530" w:type="dxa"/>
          </w:tcPr>
          <w:p w14:paraId="4CA6C5C1" w14:textId="77777777" w:rsidR="00930AA5" w:rsidRPr="00A43219" w:rsidRDefault="00930AA5">
            <w:pPr>
              <w:rPr>
                <w:rFonts w:cstheme="minorHAnsi"/>
              </w:rPr>
            </w:pPr>
          </w:p>
        </w:tc>
      </w:tr>
      <w:tr w:rsidR="00E83667" w14:paraId="6DF74B41" w14:textId="77777777" w:rsidTr="2BFD2D8A">
        <w:tc>
          <w:tcPr>
            <w:tcW w:w="8820" w:type="dxa"/>
          </w:tcPr>
          <w:p w14:paraId="227F9428" w14:textId="2EC588F4" w:rsidR="00E83667" w:rsidRPr="00A720C7" w:rsidRDefault="00C93C67" w:rsidP="00114540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 xml:space="preserve">Administer </w:t>
            </w:r>
            <w:r w:rsidR="00E83667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FINAL</w:t>
            </w:r>
            <w:r w:rsidR="00E83667">
              <w:rPr>
                <w:rStyle w:val="normaltextrun"/>
                <w:color w:val="FF0000"/>
              </w:rPr>
              <w:t xml:space="preserve"> </w:t>
            </w:r>
            <w:r w:rsidR="00E83667" w:rsidRPr="00A720C7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BEHAVIORAL </w:t>
            </w:r>
            <w:r w:rsidR="00E83667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A</w:t>
            </w:r>
            <w:r w:rsidR="00E83667">
              <w:rPr>
                <w:rStyle w:val="normaltextrun"/>
                <w:color w:val="FF0000"/>
              </w:rPr>
              <w:t>ND ACCEPTABILITY CRF [FU4]</w:t>
            </w:r>
            <w:r w:rsidR="00E83667" w:rsidRPr="00A720C7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</w:tcPr>
          <w:p w14:paraId="1363927C" w14:textId="17306348" w:rsidR="00E83667" w:rsidRPr="00A43219" w:rsidRDefault="00E83667">
            <w:pPr>
              <w:rPr>
                <w:rFonts w:cstheme="minorHAnsi"/>
              </w:rPr>
            </w:pPr>
          </w:p>
        </w:tc>
      </w:tr>
      <w:tr w:rsidR="00E83667" w14:paraId="6AA98965" w14:textId="77777777" w:rsidTr="2BFD2D8A">
        <w:tc>
          <w:tcPr>
            <w:tcW w:w="8820" w:type="dxa"/>
          </w:tcPr>
          <w:p w14:paraId="7313C95F" w14:textId="15FB311A" w:rsidR="00E83667" w:rsidRPr="00A720C7" w:rsidRDefault="00E83667" w:rsidP="0004221E">
            <w:pPr>
              <w:keepLines/>
              <w:rPr>
                <w:rFonts w:cstheme="minorHAnsi"/>
              </w:rPr>
            </w:pPr>
            <w:r w:rsidRPr="00A720C7">
              <w:rPr>
                <w:rStyle w:val="normaltextrun"/>
                <w:rFonts w:cstheme="minorHAnsi"/>
              </w:rPr>
              <w:t xml:space="preserve">Review/update </w:t>
            </w:r>
            <w:r w:rsidR="002D2185" w:rsidRPr="002D2185">
              <w:rPr>
                <w:rStyle w:val="normaltextrun"/>
                <w:rFonts w:cstheme="minorHAnsi"/>
                <w:color w:val="FF0000"/>
              </w:rPr>
              <w:t>U</w:t>
            </w:r>
            <w:r w:rsidR="002D2185" w:rsidRPr="002D2185">
              <w:rPr>
                <w:rStyle w:val="normaltextrun"/>
                <w:color w:val="FF0000"/>
              </w:rPr>
              <w:t>PDATED</w:t>
            </w:r>
            <w:r w:rsidR="002D2185">
              <w:rPr>
                <w:rStyle w:val="normaltextrun"/>
              </w:rPr>
              <w:t xml:space="preserve"> </w:t>
            </w:r>
            <w:r w:rsidRPr="00A720C7">
              <w:rPr>
                <w:rStyle w:val="normaltextrun"/>
                <w:rFonts w:cstheme="minorHAnsi"/>
                <w:color w:val="FF0000"/>
              </w:rPr>
              <w:t>MEDICAL AND MENSTRUAL HISTORY</w:t>
            </w:r>
            <w:r w:rsidR="002D2185" w:rsidRPr="002D2185">
              <w:rPr>
                <w:rStyle w:val="normaltextrun"/>
                <w:rFonts w:cstheme="minorHAnsi"/>
              </w:rPr>
              <w:t>,</w:t>
            </w:r>
            <w:r w:rsidR="002D2185">
              <w:rPr>
                <w:rStyle w:val="normaltextrun"/>
                <w:color w:val="FF0000"/>
              </w:rPr>
              <w:t xml:space="preserve"> </w:t>
            </w:r>
            <w:r w:rsidR="002D2185" w:rsidRPr="002D2185">
              <w:rPr>
                <w:rStyle w:val="normaltextrun"/>
              </w:rPr>
              <w:t xml:space="preserve">including </w:t>
            </w:r>
            <w:r w:rsidR="002C3B9E">
              <w:rPr>
                <w:rStyle w:val="normaltextrun"/>
              </w:rPr>
              <w:t>assessment for current RTI/STI/UTI symptoms</w:t>
            </w:r>
            <w:r w:rsidR="008478D6">
              <w:rPr>
                <w:rStyle w:val="normaltextrun"/>
              </w:rPr>
              <w:t xml:space="preserve"> </w:t>
            </w:r>
            <w:r w:rsidR="008478D6" w:rsidRPr="008478D6">
              <w:rPr>
                <w:rStyle w:val="normaltextrun"/>
              </w:rPr>
              <w:t>and social harms</w:t>
            </w:r>
            <w:r w:rsidR="008478D6">
              <w:rPr>
                <w:rStyle w:val="normaltextrun"/>
              </w:rPr>
              <w:t xml:space="preserve"> &amp; benefits assessment</w:t>
            </w:r>
            <w:r w:rsidR="002C3B9E">
              <w:rPr>
                <w:rStyle w:val="normaltextrun"/>
              </w:rPr>
              <w:t>.</w:t>
            </w:r>
          </w:p>
        </w:tc>
        <w:tc>
          <w:tcPr>
            <w:tcW w:w="1530" w:type="dxa"/>
          </w:tcPr>
          <w:p w14:paraId="5921398C" w14:textId="36D2AF4E" w:rsidR="00E83667" w:rsidRPr="00A43219" w:rsidRDefault="00E83667" w:rsidP="0004221E">
            <w:pPr>
              <w:rPr>
                <w:rFonts w:cstheme="minorHAnsi"/>
              </w:rPr>
            </w:pPr>
          </w:p>
        </w:tc>
      </w:tr>
      <w:tr w:rsidR="008A7FB5" w14:paraId="4F226E74" w14:textId="77777777" w:rsidTr="2BFD2D8A">
        <w:tc>
          <w:tcPr>
            <w:tcW w:w="8820" w:type="dxa"/>
          </w:tcPr>
          <w:p w14:paraId="11BD7276" w14:textId="747F56A4" w:rsidR="008A7FB5" w:rsidRPr="00A720C7" w:rsidRDefault="008A7FB5" w:rsidP="0004221E">
            <w:pPr>
              <w:keepLines/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 xml:space="preserve">Complete </w:t>
            </w:r>
            <w:r w:rsidRPr="008A7FB5">
              <w:rPr>
                <w:rStyle w:val="normaltextrun"/>
                <w:rFonts w:cstheme="minorHAnsi"/>
                <w:color w:val="FF0000"/>
              </w:rPr>
              <w:t xml:space="preserve">SOCIAL HARMS AND BENEFITS ASSESSMENT LOG </w:t>
            </w:r>
            <w:r>
              <w:rPr>
                <w:rStyle w:val="normaltextrun"/>
                <w:rFonts w:cstheme="minorHAnsi"/>
              </w:rPr>
              <w:t>as applicable</w:t>
            </w:r>
          </w:p>
        </w:tc>
        <w:tc>
          <w:tcPr>
            <w:tcW w:w="1530" w:type="dxa"/>
          </w:tcPr>
          <w:p w14:paraId="2BDCC29B" w14:textId="77777777" w:rsidR="008A7FB5" w:rsidRPr="00A43219" w:rsidRDefault="008A7FB5" w:rsidP="0004221E">
            <w:pPr>
              <w:rPr>
                <w:rFonts w:cstheme="minorHAnsi"/>
              </w:rPr>
            </w:pPr>
          </w:p>
        </w:tc>
      </w:tr>
      <w:tr w:rsidR="00E83667" w14:paraId="33D70E8F" w14:textId="77777777" w:rsidTr="2BFD2D8A">
        <w:tc>
          <w:tcPr>
            <w:tcW w:w="8820" w:type="dxa"/>
          </w:tcPr>
          <w:p w14:paraId="19ACB18D" w14:textId="0AEDD9AA" w:rsidR="00E83667" w:rsidRPr="00970E84" w:rsidRDefault="00E83667" w:rsidP="0004221E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>
              <w:t xml:space="preserve">ssess for adverse events.  Document on </w:t>
            </w:r>
            <w:r w:rsidRPr="00EC0BB5">
              <w:rPr>
                <w:color w:val="FF0000"/>
              </w:rPr>
              <w:t>A</w:t>
            </w:r>
            <w:r w:rsidR="004B524C">
              <w:rPr>
                <w:color w:val="FF0000"/>
              </w:rPr>
              <w:t xml:space="preserve">DVERSE </w:t>
            </w:r>
            <w:r w:rsidRPr="00EC0BB5">
              <w:rPr>
                <w:color w:val="FF0000"/>
              </w:rPr>
              <w:t>E</w:t>
            </w:r>
            <w:r w:rsidR="004B524C">
              <w:rPr>
                <w:color w:val="FF0000"/>
              </w:rPr>
              <w:t>VENT</w:t>
            </w:r>
            <w:r w:rsidRPr="00EC0BB5">
              <w:rPr>
                <w:color w:val="FF0000"/>
              </w:rPr>
              <w:t xml:space="preserve"> LOG </w:t>
            </w:r>
            <w:r>
              <w:t>as applicable</w:t>
            </w:r>
          </w:p>
        </w:tc>
        <w:tc>
          <w:tcPr>
            <w:tcW w:w="1530" w:type="dxa"/>
          </w:tcPr>
          <w:p w14:paraId="11242CCA" w14:textId="3A83FA32" w:rsidR="00E83667" w:rsidRPr="00A43219" w:rsidRDefault="00E83667" w:rsidP="0004221E">
            <w:pPr>
              <w:rPr>
                <w:rFonts w:cstheme="minorHAnsi"/>
              </w:rPr>
            </w:pPr>
          </w:p>
        </w:tc>
      </w:tr>
      <w:tr w:rsidR="00E83667" w14:paraId="7FB48AAB" w14:textId="77777777" w:rsidTr="2BFD2D8A">
        <w:tc>
          <w:tcPr>
            <w:tcW w:w="8820" w:type="dxa"/>
          </w:tcPr>
          <w:p w14:paraId="1C81288A" w14:textId="2C542B9A" w:rsidR="00E83667" w:rsidRPr="00A720C7" w:rsidRDefault="00E83667" w:rsidP="0004221E">
            <w:pPr>
              <w:rPr>
                <w:rFonts w:cstheme="minorHAnsi"/>
              </w:rPr>
            </w:pPr>
            <w:r w:rsidRPr="00A720C7">
              <w:rPr>
                <w:rStyle w:val="normaltextrun"/>
                <w:rFonts w:cstheme="minorHAnsi"/>
              </w:rPr>
              <w:t xml:space="preserve">Review/update </w:t>
            </w:r>
            <w:r w:rsidRPr="00A720C7">
              <w:rPr>
                <w:rStyle w:val="normaltextrun"/>
                <w:rFonts w:cstheme="minorHAnsi"/>
                <w:color w:val="FF0000"/>
              </w:rPr>
              <w:t>CONCOMITANT MEDICATION</w:t>
            </w:r>
            <w:r w:rsidR="00E81075">
              <w:rPr>
                <w:rStyle w:val="normaltextrun"/>
                <w:rFonts w:cstheme="minorHAnsi"/>
                <w:color w:val="FF0000"/>
              </w:rPr>
              <w:t xml:space="preserve"> LOG</w:t>
            </w:r>
            <w:r w:rsidRPr="00A720C7">
              <w:rPr>
                <w:rStyle w:val="eop"/>
                <w:rFonts w:cstheme="minorHAnsi"/>
                <w:color w:val="FF0000"/>
              </w:rPr>
              <w:t> </w:t>
            </w:r>
          </w:p>
        </w:tc>
        <w:tc>
          <w:tcPr>
            <w:tcW w:w="1530" w:type="dxa"/>
          </w:tcPr>
          <w:p w14:paraId="21FCF0F4" w14:textId="74222C19" w:rsidR="00E83667" w:rsidRPr="00A43219" w:rsidRDefault="00E83667" w:rsidP="0004221E">
            <w:pPr>
              <w:rPr>
                <w:rFonts w:cstheme="minorHAnsi"/>
              </w:rPr>
            </w:pPr>
          </w:p>
        </w:tc>
      </w:tr>
      <w:tr w:rsidR="00E83667" w14:paraId="78876731" w14:textId="77777777" w:rsidTr="2BFD2D8A">
        <w:tc>
          <w:tcPr>
            <w:tcW w:w="8820" w:type="dxa"/>
          </w:tcPr>
          <w:p w14:paraId="356F6EC9" w14:textId="28A6C66F" w:rsidR="00E81075" w:rsidRPr="006F045B" w:rsidRDefault="00E81075" w:rsidP="00E81075">
            <w:p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Collect urine sample (15-60 mL) </w:t>
            </w:r>
            <w:r w:rsidR="00EA3047">
              <w:rPr>
                <w:rFonts w:cstheme="minorHAnsi"/>
              </w:rPr>
              <w:t>and perform</w:t>
            </w:r>
            <w:r w:rsidRPr="006F045B">
              <w:rPr>
                <w:rFonts w:cstheme="minorHAnsi"/>
              </w:rPr>
              <w:t>:</w:t>
            </w:r>
          </w:p>
          <w:p w14:paraId="0EF9DF80" w14:textId="2999C5AD" w:rsidR="00E81075" w:rsidRPr="00313E9A" w:rsidRDefault="00E81075" w:rsidP="00E8107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13E9A">
              <w:rPr>
                <w:rFonts w:cstheme="minorHAnsi"/>
              </w:rPr>
              <w:t>perform pregnancy test (required)</w:t>
            </w:r>
          </w:p>
          <w:p w14:paraId="22FFFA1C" w14:textId="385F3D30" w:rsidR="00E81075" w:rsidRPr="00E81075" w:rsidRDefault="00E81075" w:rsidP="00E8107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13E9A">
              <w:rPr>
                <w:rFonts w:cstheme="minorHAnsi"/>
              </w:rPr>
              <w:t xml:space="preserve">dipstick urinalysis per site SOP, </w:t>
            </w:r>
            <w:r w:rsidRPr="00313E9A">
              <w:rPr>
                <w:rFonts w:cstheme="minorHAnsi"/>
                <w:i/>
                <w:iCs/>
              </w:rPr>
              <w:t>only if indicated and/or per local SOC</w:t>
            </w:r>
          </w:p>
          <w:p w14:paraId="60F6B8D6" w14:textId="77777777" w:rsidR="00E83667" w:rsidRPr="00EA3047" w:rsidRDefault="00E81075" w:rsidP="00E8107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urine culture per site SOP, </w:t>
            </w:r>
            <w:r w:rsidRPr="003F327C">
              <w:rPr>
                <w:rFonts w:cstheme="minorHAnsi"/>
                <w:i/>
                <w:iCs/>
              </w:rPr>
              <w:t>only if indicated</w:t>
            </w:r>
            <w:r>
              <w:rPr>
                <w:rFonts w:cstheme="minorHAnsi"/>
                <w:i/>
                <w:iCs/>
              </w:rPr>
              <w:t xml:space="preserve"> and/or per local SOC</w:t>
            </w:r>
          </w:p>
          <w:p w14:paraId="2C3D26C4" w14:textId="19200E15" w:rsidR="00EA3047" w:rsidRPr="00EA3047" w:rsidRDefault="00FC3BF2" w:rsidP="00EA3047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313E9A">
              <w:rPr>
                <w:rFonts w:cstheme="minorHAnsi"/>
              </w:rPr>
              <w:t>ocument result</w:t>
            </w:r>
            <w:r>
              <w:rPr>
                <w:rFonts w:cstheme="minorHAnsi"/>
              </w:rPr>
              <w:t>(s)</w:t>
            </w:r>
            <w:r w:rsidRPr="00313E9A">
              <w:rPr>
                <w:rFonts w:cstheme="minorHAnsi"/>
              </w:rPr>
              <w:t xml:space="preserve"> on site specific form</w:t>
            </w:r>
          </w:p>
        </w:tc>
        <w:tc>
          <w:tcPr>
            <w:tcW w:w="1530" w:type="dxa"/>
          </w:tcPr>
          <w:p w14:paraId="4105046B" w14:textId="0E6E0633" w:rsidR="00E83667" w:rsidRPr="00A43219" w:rsidRDefault="00E83667" w:rsidP="0004221E">
            <w:pPr>
              <w:rPr>
                <w:rFonts w:cstheme="minorHAnsi"/>
              </w:rPr>
            </w:pPr>
          </w:p>
        </w:tc>
      </w:tr>
      <w:tr w:rsidR="00E83667" w14:paraId="3CA78CD7" w14:textId="77777777" w:rsidTr="2BFD2D8A">
        <w:tc>
          <w:tcPr>
            <w:tcW w:w="8820" w:type="dxa"/>
          </w:tcPr>
          <w:p w14:paraId="447291AD" w14:textId="6D7E5FF2" w:rsidR="00E83667" w:rsidRPr="00A43219" w:rsidRDefault="00E83667" w:rsidP="0004221E">
            <w:pPr>
              <w:rPr>
                <w:rFonts w:cstheme="minorHAnsi"/>
              </w:rPr>
            </w:pPr>
            <w:r w:rsidRPr="00992F5C">
              <w:rPr>
                <w:rFonts w:cstheme="minorHAnsi"/>
              </w:rPr>
              <w:t xml:space="preserve">Perform HIV Pre-test Counseling using </w:t>
            </w:r>
            <w:r w:rsidRPr="001514B5">
              <w:rPr>
                <w:rFonts w:cstheme="minorHAnsi"/>
                <w:color w:val="00B050"/>
              </w:rPr>
              <w:t>MATRIX-002 PROTOCOL COUNSELING GUIDE &amp; WORKSHEET</w:t>
            </w:r>
          </w:p>
        </w:tc>
        <w:tc>
          <w:tcPr>
            <w:tcW w:w="1530" w:type="dxa"/>
          </w:tcPr>
          <w:p w14:paraId="7A4B7A80" w14:textId="77777777" w:rsidR="00E83667" w:rsidRPr="00A43219" w:rsidRDefault="00E83667" w:rsidP="0004221E">
            <w:pPr>
              <w:rPr>
                <w:rFonts w:cstheme="minorHAnsi"/>
              </w:rPr>
            </w:pPr>
          </w:p>
        </w:tc>
      </w:tr>
      <w:tr w:rsidR="00E83667" w14:paraId="43DCAB0C" w14:textId="77777777" w:rsidTr="2BFD2D8A">
        <w:tc>
          <w:tcPr>
            <w:tcW w:w="8820" w:type="dxa"/>
          </w:tcPr>
          <w:p w14:paraId="7DD998C3" w14:textId="7AB18B5B" w:rsidR="00BE4D4B" w:rsidRPr="00C348E1" w:rsidRDefault="00C348E1" w:rsidP="00BE4D4B">
            <w:pPr>
              <w:rPr>
                <w:rFonts w:cstheme="minorHAnsi"/>
                <w:i/>
                <w:iCs/>
                <w:highlight w:val="yellow"/>
              </w:rPr>
            </w:pPr>
            <w:r w:rsidRPr="00C348E1">
              <w:rPr>
                <w:rFonts w:cstheme="minorHAnsi"/>
                <w:highlight w:val="yellow"/>
              </w:rPr>
              <w:t xml:space="preserve">[Sites with CLIA certification:  </w:t>
            </w:r>
            <w:r w:rsidR="00BE4D4B" w:rsidRPr="00C348E1">
              <w:rPr>
                <w:rFonts w:cstheme="minorHAnsi"/>
                <w:highlight w:val="yellow"/>
              </w:rPr>
              <w:t>Have participant collect sample and perform HIV Saliva test</w:t>
            </w:r>
          </w:p>
          <w:p w14:paraId="04BB6E66" w14:textId="0662B16F" w:rsidR="00E83667" w:rsidRPr="00A43219" w:rsidRDefault="00BE4D4B" w:rsidP="00BE4D4B">
            <w:pPr>
              <w:rPr>
                <w:i/>
                <w:iCs/>
              </w:rPr>
            </w:pPr>
            <w:r w:rsidRPr="00C348E1">
              <w:rPr>
                <w:rFonts w:cstheme="minorHAnsi"/>
                <w:highlight w:val="yellow"/>
              </w:rPr>
              <w:t xml:space="preserve">Document result on site specific lab result </w:t>
            </w:r>
            <w:proofErr w:type="spellStart"/>
            <w:r w:rsidRPr="00C348E1">
              <w:rPr>
                <w:rFonts w:cstheme="minorHAnsi"/>
                <w:highlight w:val="yellow"/>
              </w:rPr>
              <w:t>form</w:t>
            </w:r>
            <w:proofErr w:type="spellEnd"/>
            <w:r w:rsidR="00C348E1" w:rsidRPr="00C348E1">
              <w:rPr>
                <w:rFonts w:cstheme="minorHAnsi"/>
                <w:highlight w:val="yellow"/>
              </w:rPr>
              <w:t>]</w:t>
            </w:r>
          </w:p>
        </w:tc>
        <w:tc>
          <w:tcPr>
            <w:tcW w:w="1530" w:type="dxa"/>
          </w:tcPr>
          <w:p w14:paraId="2586EA71" w14:textId="291CD9C0" w:rsidR="00E83667" w:rsidRPr="00A43219" w:rsidRDefault="00E83667" w:rsidP="0004221E">
            <w:pPr>
              <w:rPr>
                <w:rFonts w:cstheme="minorHAnsi"/>
              </w:rPr>
            </w:pPr>
          </w:p>
        </w:tc>
      </w:tr>
      <w:tr w:rsidR="00E83667" w14:paraId="191158D3" w14:textId="77777777" w:rsidTr="2BFD2D8A">
        <w:tc>
          <w:tcPr>
            <w:tcW w:w="8820" w:type="dxa"/>
          </w:tcPr>
          <w:p w14:paraId="4DB886A2" w14:textId="490F4B18" w:rsidR="00E83667" w:rsidRPr="00A43219" w:rsidRDefault="00E83667" w:rsidP="0004221E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lastRenderedPageBreak/>
              <w:t xml:space="preserve">Collect Blood </w:t>
            </w:r>
            <w:r w:rsidR="008D700D" w:rsidRPr="003A7771">
              <w:rPr>
                <w:rFonts w:cstheme="minorHAnsi"/>
                <w:highlight w:val="yellow"/>
              </w:rPr>
              <w:t>[site may add collection order</w:t>
            </w:r>
            <w:r w:rsidR="008D700D">
              <w:rPr>
                <w:rFonts w:cstheme="minorHAnsi"/>
                <w:highlight w:val="yellow"/>
              </w:rPr>
              <w:t>/tubes/volumes</w:t>
            </w:r>
            <w:r w:rsidR="008D700D" w:rsidRPr="003A7771">
              <w:rPr>
                <w:rFonts w:cstheme="minorHAnsi"/>
                <w:highlight w:val="yellow"/>
              </w:rPr>
              <w:t xml:space="preserve"> per site’s standards]</w:t>
            </w:r>
            <w:r w:rsidR="008D700D" w:rsidRPr="00A43219">
              <w:rPr>
                <w:rFonts w:cstheme="minorHAnsi"/>
              </w:rPr>
              <w:t>:</w:t>
            </w:r>
          </w:p>
          <w:p w14:paraId="3B11D06A" w14:textId="27BD2109" w:rsidR="00E83667" w:rsidRPr="00A43219" w:rsidRDefault="00E83667" w:rsidP="000422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</w:rPr>
            </w:pPr>
            <w:r w:rsidRPr="00A43219">
              <w:rPr>
                <w:rFonts w:cstheme="minorHAnsi"/>
              </w:rPr>
              <w:t xml:space="preserve">HIV </w:t>
            </w:r>
            <w:r w:rsidR="00C348E1" w:rsidRPr="00C348E1">
              <w:rPr>
                <w:rFonts w:cstheme="minorHAnsi"/>
                <w:highlight w:val="yellow"/>
              </w:rPr>
              <w:t>[</w:t>
            </w:r>
            <w:r w:rsidRPr="00C348E1">
              <w:rPr>
                <w:rFonts w:cstheme="minorHAnsi"/>
                <w:i/>
                <w:iCs/>
                <w:highlight w:val="yellow"/>
              </w:rPr>
              <w:t>not required if HIV saliva test done</w:t>
            </w:r>
            <w:r w:rsidR="00C348E1" w:rsidRPr="00C348E1">
              <w:rPr>
                <w:rFonts w:cstheme="minorHAnsi"/>
                <w:highlight w:val="yellow"/>
              </w:rPr>
              <w:t>]</w:t>
            </w:r>
          </w:p>
          <w:p w14:paraId="35754B00" w14:textId="52CFD771" w:rsidR="00E83667" w:rsidRPr="00A43219" w:rsidRDefault="00E83667" w:rsidP="000422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3219">
              <w:rPr>
                <w:rFonts w:cstheme="minorHAnsi"/>
              </w:rPr>
              <w:t>CBC</w:t>
            </w:r>
          </w:p>
          <w:p w14:paraId="6FCB0654" w14:textId="7035F613" w:rsidR="00E83667" w:rsidRPr="00A43219" w:rsidRDefault="00E83667" w:rsidP="000422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3219">
              <w:rPr>
                <w:rFonts w:cstheme="minorHAnsi"/>
              </w:rPr>
              <w:t>Serum creatinine</w:t>
            </w:r>
          </w:p>
          <w:p w14:paraId="1144C584" w14:textId="0CC8CA52" w:rsidR="00E83667" w:rsidRPr="00032AE2" w:rsidRDefault="00E83667" w:rsidP="00032A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43219">
              <w:rPr>
                <w:rFonts w:cstheme="minorHAnsi"/>
              </w:rPr>
              <w:t>AST/ALT</w:t>
            </w:r>
          </w:p>
        </w:tc>
        <w:tc>
          <w:tcPr>
            <w:tcW w:w="1530" w:type="dxa"/>
          </w:tcPr>
          <w:p w14:paraId="13A2C6C4" w14:textId="342A613E" w:rsidR="00E83667" w:rsidRDefault="00E83667" w:rsidP="0004221E">
            <w:pPr>
              <w:rPr>
                <w:rFonts w:cstheme="minorHAnsi"/>
              </w:rPr>
            </w:pPr>
          </w:p>
          <w:p w14:paraId="165A162C" w14:textId="52DA5B0A" w:rsidR="00E83667" w:rsidRPr="00A43219" w:rsidRDefault="00E83667" w:rsidP="0004221E">
            <w:pPr>
              <w:rPr>
                <w:rFonts w:cstheme="minorHAnsi"/>
              </w:rPr>
            </w:pPr>
          </w:p>
        </w:tc>
      </w:tr>
      <w:tr w:rsidR="00E83667" w14:paraId="4B3E1C1D" w14:textId="77777777" w:rsidTr="2BFD2D8A">
        <w:tc>
          <w:tcPr>
            <w:tcW w:w="8820" w:type="dxa"/>
          </w:tcPr>
          <w:p w14:paraId="08D6F1C5" w14:textId="77777777" w:rsidR="00A45075" w:rsidRDefault="00A45075" w:rsidP="00A45075">
            <w:pPr>
              <w:rPr>
                <w:rStyle w:val="eop"/>
              </w:rPr>
            </w:pPr>
            <w:r w:rsidRPr="00437375">
              <w:rPr>
                <w:rStyle w:val="normaltextrun"/>
                <w:rFonts w:cstheme="minorHAnsi"/>
                <w:shd w:val="clear" w:color="auto" w:fill="FFFFFF"/>
              </w:rPr>
              <w:t>Perform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</w:t>
            </w:r>
            <w:r w:rsidRPr="00A6160C">
              <w:rPr>
                <w:rStyle w:val="normaltextrun"/>
                <w:rFonts w:cstheme="minorHAnsi"/>
                <w:shd w:val="clear" w:color="auto" w:fill="FFFFFF"/>
              </w:rPr>
              <w:t>targeted physical exam</w:t>
            </w:r>
            <w:r w:rsidRPr="00A4321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,</w:t>
            </w:r>
            <w:r w:rsidRPr="00A43219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>i</w:t>
            </w:r>
            <w:r>
              <w:rPr>
                <w:rStyle w:val="eop"/>
              </w:rPr>
              <w:t xml:space="preserve">f indicated or per local standard of care.  Record on </w:t>
            </w:r>
            <w:r w:rsidRPr="005174C8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</w:t>
            </w:r>
            <w:r w:rsidRPr="005174C8">
              <w:rPr>
                <w:rStyle w:val="normaltextrun"/>
                <w:color w:val="FF0000"/>
                <w:shd w:val="clear" w:color="auto" w:fill="FFFFFF"/>
              </w:rPr>
              <w:t xml:space="preserve">RN TARGETED </w:t>
            </w:r>
            <w:r w:rsidRPr="00A43219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PHYSICAL EXAM</w:t>
            </w:r>
          </w:p>
          <w:p w14:paraId="3905B974" w14:textId="77777777" w:rsidR="00A45075" w:rsidRDefault="00A45075" w:rsidP="00A45075">
            <w:pPr>
              <w:rPr>
                <w:rStyle w:val="eop"/>
              </w:rPr>
            </w:pPr>
            <w:r w:rsidRPr="000417CA">
              <w:rPr>
                <w:rFonts w:cstheme="minorHAnsi"/>
              </w:rPr>
              <w:t>Review exam findings with participant.</w:t>
            </w:r>
          </w:p>
          <w:p w14:paraId="6768FFDE" w14:textId="2BA87B65" w:rsidR="00E83667" w:rsidRPr="00E83E09" w:rsidRDefault="00A45075" w:rsidP="00A45075">
            <w:pPr>
              <w:rPr>
                <w:rFonts w:cstheme="minorHAnsi"/>
              </w:rPr>
            </w:pPr>
            <w:r w:rsidRPr="0098160A">
              <w:rPr>
                <w:i/>
                <w:iCs/>
                <w:sz w:val="18"/>
                <w:szCs w:val="18"/>
              </w:rPr>
              <w:t>Note:  document reason for performing</w:t>
            </w:r>
            <w:r>
              <w:rPr>
                <w:i/>
                <w:iCs/>
                <w:sz w:val="18"/>
                <w:szCs w:val="18"/>
              </w:rPr>
              <w:t xml:space="preserve"> PE</w:t>
            </w:r>
            <w:r w:rsidRPr="0098160A">
              <w:rPr>
                <w:i/>
                <w:iCs/>
                <w:sz w:val="18"/>
                <w:szCs w:val="18"/>
              </w:rPr>
              <w:t xml:space="preserve"> in chart note</w:t>
            </w:r>
          </w:p>
        </w:tc>
        <w:tc>
          <w:tcPr>
            <w:tcW w:w="1530" w:type="dxa"/>
          </w:tcPr>
          <w:p w14:paraId="422CC994" w14:textId="1DE362A1" w:rsidR="00E83667" w:rsidRPr="00A43219" w:rsidRDefault="00E83667" w:rsidP="0004221E">
            <w:pPr>
              <w:rPr>
                <w:rFonts w:cstheme="minorHAnsi"/>
              </w:rPr>
            </w:pPr>
          </w:p>
        </w:tc>
      </w:tr>
      <w:tr w:rsidR="00E83667" w14:paraId="49FD1B9F" w14:textId="77777777" w:rsidTr="2BFD2D8A">
        <w:trPr>
          <w:trHeight w:val="2267"/>
        </w:trPr>
        <w:tc>
          <w:tcPr>
            <w:tcW w:w="8820" w:type="dxa"/>
          </w:tcPr>
          <w:p w14:paraId="77CD0B58" w14:textId="77777777" w:rsidR="008446F0" w:rsidRPr="00AE2079" w:rsidRDefault="008446F0" w:rsidP="008446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207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Perform external genital exam and pelvic exam with speculum. </w:t>
            </w:r>
          </w:p>
          <w:p w14:paraId="1039171F" w14:textId="77777777" w:rsidR="008446F0" w:rsidRDefault="008446F0" w:rsidP="008446F0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Remove any residual film </w:t>
            </w:r>
            <w:r w:rsidRPr="002D318A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prior to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sample collection</w:t>
            </w:r>
          </w:p>
          <w:p w14:paraId="7938C651" w14:textId="77777777" w:rsidR="008446F0" w:rsidRPr="00A43219" w:rsidRDefault="008446F0" w:rsidP="008446F0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Collect </w:t>
            </w:r>
            <w:r w:rsidRPr="00A4321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genital </w:t>
            </w:r>
            <w:r w:rsidRPr="00C407EA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samples in the following order</w:t>
            </w:r>
            <w:r w:rsidRPr="00A4321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: </w:t>
            </w:r>
            <w:r w:rsidRPr="00A4321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21D0B43" w14:textId="77777777" w:rsidR="008446F0" w:rsidRPr="004A7828" w:rsidRDefault="008446F0" w:rsidP="008446F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4321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Vaginal pH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45CA4D" w14:textId="415462C3" w:rsidR="008446F0" w:rsidRPr="00A43219" w:rsidRDefault="008446F0" w:rsidP="008446F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4321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Vaginal Gram stain</w:t>
            </w:r>
            <w:r w:rsidRPr="00A4321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="00260E90" w:rsidRPr="00260E9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x 2</w:t>
            </w:r>
          </w:p>
          <w:p w14:paraId="336ED852" w14:textId="72EA5B4E" w:rsidR="008446F0" w:rsidRPr="00A43219" w:rsidRDefault="008446F0" w:rsidP="008446F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4321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Vaginal swab(s) for microbiota</w:t>
            </w:r>
            <w:r w:rsidR="00260E9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0E90" w:rsidRPr="0099330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x 2</w:t>
            </w:r>
            <w:r w:rsidRPr="00A4321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E6D8E71" w14:textId="77777777" w:rsidR="008446F0" w:rsidRDefault="008446F0" w:rsidP="008446F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4321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GC/CT/TV NAAT test</w:t>
            </w:r>
            <w:r w:rsidRPr="00A4321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BFE57ED" w14:textId="77777777" w:rsidR="008446F0" w:rsidRDefault="008446F0" w:rsidP="008446F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NSS/KOH wet mount for candidiasis and/or BV*</w:t>
            </w:r>
          </w:p>
          <w:p w14:paraId="377FCE87" w14:textId="77777777" w:rsidR="008446F0" w:rsidRDefault="008446F0" w:rsidP="008446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7A3EAC">
              <w:rPr>
                <w:rFonts w:asciiTheme="minorHAnsi" w:hAnsiTheme="minorHAnsi" w:cstheme="minorHAnsi"/>
                <w:sz w:val="18"/>
                <w:szCs w:val="18"/>
              </w:rPr>
              <w:t>*as indicated or per local standard of care; document reason for performing in chart note</w:t>
            </w:r>
          </w:p>
          <w:p w14:paraId="526F80F1" w14:textId="3D22EA0F" w:rsidR="00E83667" w:rsidRPr="001D3C4A" w:rsidRDefault="008446F0" w:rsidP="008446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207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Record on </w:t>
            </w:r>
            <w:r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P</w:t>
            </w:r>
            <w:r w:rsidRPr="00A43219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ELVIC EXAMINATION</w:t>
            </w:r>
            <w:r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>
              <w:rPr>
                <w:rStyle w:val="normaltextrun"/>
                <w:color w:val="FF0000"/>
              </w:rPr>
              <w:t xml:space="preserve">  </w:t>
            </w:r>
            <w:r w:rsidRPr="000417CA">
              <w:rPr>
                <w:rFonts w:asciiTheme="minorHAnsi" w:hAnsiTheme="minorHAnsi" w:cstheme="minorHAnsi"/>
                <w:sz w:val="22"/>
                <w:szCs w:val="22"/>
              </w:rPr>
              <w:t>Review exam findings with participant.</w:t>
            </w:r>
          </w:p>
        </w:tc>
        <w:tc>
          <w:tcPr>
            <w:tcW w:w="1530" w:type="dxa"/>
          </w:tcPr>
          <w:p w14:paraId="1AB26C9A" w14:textId="34292EC1" w:rsidR="000D1065" w:rsidRPr="00A43219" w:rsidRDefault="000D1065" w:rsidP="0004221E">
            <w:pPr>
              <w:rPr>
                <w:rFonts w:cstheme="minorHAnsi"/>
              </w:rPr>
            </w:pPr>
          </w:p>
        </w:tc>
      </w:tr>
      <w:tr w:rsidR="00F249ED" w14:paraId="62EF12A9" w14:textId="77777777" w:rsidTr="2BFD2D8A">
        <w:trPr>
          <w:trHeight w:val="350"/>
        </w:trPr>
        <w:tc>
          <w:tcPr>
            <w:tcW w:w="8820" w:type="dxa"/>
          </w:tcPr>
          <w:p w14:paraId="4E7F8E0D" w14:textId="0B0E7CAF" w:rsidR="00F249ED" w:rsidRPr="00F249ED" w:rsidRDefault="00F249ED" w:rsidP="008446F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249E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</w:t>
            </w:r>
            <w:r w:rsidRPr="00F249E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omplete </w:t>
            </w:r>
            <w:r w:rsidRPr="00F249ED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SPECIMEN STORAGE</w:t>
            </w:r>
          </w:p>
        </w:tc>
        <w:tc>
          <w:tcPr>
            <w:tcW w:w="1530" w:type="dxa"/>
          </w:tcPr>
          <w:p w14:paraId="0E796A48" w14:textId="77777777" w:rsidR="00F249ED" w:rsidRPr="00A43219" w:rsidRDefault="00F249ED" w:rsidP="0004221E">
            <w:pPr>
              <w:rPr>
                <w:rFonts w:cstheme="minorHAnsi"/>
              </w:rPr>
            </w:pPr>
          </w:p>
        </w:tc>
      </w:tr>
      <w:tr w:rsidR="00E83667" w14:paraId="1B659458" w14:textId="77777777" w:rsidTr="2BFD2D8A">
        <w:tc>
          <w:tcPr>
            <w:tcW w:w="8820" w:type="dxa"/>
          </w:tcPr>
          <w:p w14:paraId="1F0ACBD9" w14:textId="2DE7B835" w:rsidR="00E83667" w:rsidRPr="001514B5" w:rsidRDefault="0002270D" w:rsidP="0002761A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E83667" w:rsidRPr="001514B5">
              <w:rPr>
                <w:rFonts w:cstheme="minorHAnsi"/>
              </w:rPr>
              <w:t xml:space="preserve">ounseling per </w:t>
            </w:r>
            <w:r w:rsidR="00E83667" w:rsidRPr="001514B5">
              <w:rPr>
                <w:rFonts w:cstheme="minorHAnsi"/>
                <w:color w:val="00B050"/>
              </w:rPr>
              <w:t>MATRIX-002 PROTOCOL COUNSELING GUIDE &amp; WORKSHEET</w:t>
            </w:r>
            <w:r w:rsidR="00E83667" w:rsidRPr="001514B5">
              <w:rPr>
                <w:rFonts w:cstheme="minorHAnsi"/>
              </w:rPr>
              <w:t>:</w:t>
            </w:r>
          </w:p>
          <w:p w14:paraId="434D60D1" w14:textId="0C49C339" w:rsidR="0002270D" w:rsidRPr="0002270D" w:rsidRDefault="0002270D" w:rsidP="0002761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02270D">
              <w:rPr>
                <w:rFonts w:cstheme="minorHAnsi"/>
              </w:rPr>
              <w:t>Protocol counseling</w:t>
            </w:r>
            <w:r>
              <w:rPr>
                <w:rFonts w:cstheme="minorHAnsi"/>
              </w:rPr>
              <w:t>, abbreviated as applicable</w:t>
            </w:r>
          </w:p>
          <w:p w14:paraId="7C3AF38F" w14:textId="0E85EFCE" w:rsidR="00E83667" w:rsidRPr="001514B5" w:rsidRDefault="00E83667" w:rsidP="0002761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</w:rPr>
            </w:pPr>
            <w:r w:rsidRPr="001514B5">
              <w:rPr>
                <w:rFonts w:cstheme="minorHAnsi"/>
              </w:rPr>
              <w:t>Contraceptive counseling for participants of childbearing potential^</w:t>
            </w:r>
          </w:p>
          <w:p w14:paraId="7C9EA9D5" w14:textId="77777777" w:rsidR="00E83667" w:rsidRPr="001514B5" w:rsidRDefault="00E83667" w:rsidP="0002761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</w:rPr>
            </w:pPr>
            <w:r w:rsidRPr="001514B5">
              <w:rPr>
                <w:rFonts w:cstheme="minorHAnsi"/>
              </w:rPr>
              <w:t>HIV post-test counseling and HIV/STI risk reduction counseling^</w:t>
            </w:r>
          </w:p>
          <w:p w14:paraId="6DE65E5E" w14:textId="3853E463" w:rsidR="00E83667" w:rsidRPr="00627C32" w:rsidRDefault="00E83667" w:rsidP="0002761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B050"/>
              </w:rPr>
            </w:pPr>
            <w:r>
              <w:rPr>
                <w:rFonts w:cstheme="minorHAnsi"/>
              </w:rPr>
              <w:t xml:space="preserve">No restrictions on sex or vaginal products </w:t>
            </w:r>
          </w:p>
          <w:p w14:paraId="053BFA11" w14:textId="6036DE7E" w:rsidR="00E83667" w:rsidRPr="007E7B68" w:rsidRDefault="00E83667" w:rsidP="007E7B68">
            <w:pPr>
              <w:rPr>
                <w:rFonts w:cstheme="minorHAnsi"/>
              </w:rPr>
            </w:pPr>
            <w:r w:rsidRPr="007E7B68">
              <w:rPr>
                <w:rFonts w:cstheme="minorHAnsi"/>
                <w:i/>
                <w:iCs/>
                <w:sz w:val="18"/>
                <w:szCs w:val="18"/>
              </w:rPr>
              <w:t>^Provide referrals if needed/ requested per site SOP/detail in chart notes</w:t>
            </w:r>
          </w:p>
        </w:tc>
        <w:tc>
          <w:tcPr>
            <w:tcW w:w="1530" w:type="dxa"/>
          </w:tcPr>
          <w:p w14:paraId="68F508F5" w14:textId="5514802C" w:rsidR="00E83667" w:rsidRPr="000F75E2" w:rsidRDefault="00E83667" w:rsidP="0002761A"/>
        </w:tc>
      </w:tr>
      <w:tr w:rsidR="000B2F7B" w14:paraId="0FC5D2E7" w14:textId="77777777" w:rsidTr="2BFD2D8A">
        <w:tc>
          <w:tcPr>
            <w:tcW w:w="8820" w:type="dxa"/>
          </w:tcPr>
          <w:p w14:paraId="10A5343F" w14:textId="51BAAE3A" w:rsidR="000B2F7B" w:rsidRPr="37022670" w:rsidRDefault="000B2F7B" w:rsidP="37022670">
            <w:r>
              <w:t>Offer male condoms</w:t>
            </w:r>
          </w:p>
        </w:tc>
        <w:tc>
          <w:tcPr>
            <w:tcW w:w="1530" w:type="dxa"/>
          </w:tcPr>
          <w:p w14:paraId="2CD202E5" w14:textId="77777777" w:rsidR="000B2F7B" w:rsidRPr="00A43219" w:rsidRDefault="000B2F7B" w:rsidP="0002761A">
            <w:pPr>
              <w:rPr>
                <w:rFonts w:cstheme="minorHAnsi"/>
              </w:rPr>
            </w:pPr>
          </w:p>
        </w:tc>
      </w:tr>
      <w:tr w:rsidR="00E83667" w14:paraId="02048384" w14:textId="77777777" w:rsidTr="2BFD2D8A">
        <w:tc>
          <w:tcPr>
            <w:tcW w:w="8820" w:type="dxa"/>
          </w:tcPr>
          <w:p w14:paraId="742781B7" w14:textId="71865700" w:rsidR="00214952" w:rsidRDefault="00214952" w:rsidP="00214952">
            <w:pPr>
              <w:rPr>
                <w:rFonts w:cstheme="minorHAnsi"/>
              </w:rPr>
            </w:pPr>
            <w:r>
              <w:rPr>
                <w:rFonts w:cstheme="minorHAnsi"/>
              </w:rPr>
              <w:t>Review/p</w:t>
            </w:r>
            <w:r w:rsidRPr="006F045B">
              <w:rPr>
                <w:rFonts w:cstheme="minorHAnsi"/>
              </w:rPr>
              <w:t xml:space="preserve">rovide </w:t>
            </w:r>
            <w:r>
              <w:rPr>
                <w:rFonts w:cstheme="minorHAnsi"/>
              </w:rPr>
              <w:t>test results and findings to participant.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3"/>
              <w:gridCol w:w="2610"/>
              <w:gridCol w:w="1350"/>
              <w:gridCol w:w="1350"/>
              <w:gridCol w:w="1980"/>
            </w:tblGrid>
            <w:tr w:rsidR="00E0584E" w14:paraId="367035BC" w14:textId="77777777" w:rsidTr="00EC2E82">
              <w:tc>
                <w:tcPr>
                  <w:tcW w:w="970" w:type="dxa"/>
                  <w:shd w:val="clear" w:color="auto" w:fill="D9D9D9" w:themeFill="background1" w:themeFillShade="D9"/>
                </w:tcPr>
                <w:p w14:paraId="1CA9D18F" w14:textId="2E8ABC87" w:rsidR="00E0584E" w:rsidRPr="00202C5E" w:rsidRDefault="00EC2E82" w:rsidP="00E0584E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Required</w:t>
                  </w:r>
                </w:p>
              </w:tc>
              <w:tc>
                <w:tcPr>
                  <w:tcW w:w="2610" w:type="dxa"/>
                  <w:shd w:val="clear" w:color="auto" w:fill="D9D9D9" w:themeFill="background1" w:themeFillShade="D9"/>
                </w:tcPr>
                <w:p w14:paraId="39D90DD4" w14:textId="77777777" w:rsidR="00E0584E" w:rsidRPr="00202C5E" w:rsidRDefault="00E0584E" w:rsidP="00E0584E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Test result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56F43E4E" w14:textId="77777777" w:rsidR="00E0584E" w:rsidRPr="00202C5E" w:rsidRDefault="00E0584E" w:rsidP="00E0584E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Provided by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73070A54" w14:textId="77777777" w:rsidR="00E0584E" w:rsidRPr="00202C5E" w:rsidRDefault="00E0584E" w:rsidP="00E0584E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80" w:type="dxa"/>
                  <w:shd w:val="clear" w:color="auto" w:fill="D9D9D9" w:themeFill="background1" w:themeFillShade="D9"/>
                </w:tcPr>
                <w:p w14:paraId="70242A1B" w14:textId="77777777" w:rsidR="00E0584E" w:rsidRPr="00202C5E" w:rsidRDefault="00E0584E" w:rsidP="00E0584E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Note</w:t>
                  </w:r>
                </w:p>
              </w:tc>
            </w:tr>
            <w:tr w:rsidR="00E0584E" w14:paraId="70FA45AA" w14:textId="77777777" w:rsidTr="00EC2E82">
              <w:tc>
                <w:tcPr>
                  <w:tcW w:w="970" w:type="dxa"/>
                </w:tcPr>
                <w:p w14:paraId="09CA44BE" w14:textId="77777777" w:rsidR="00E0584E" w:rsidRDefault="00E0584E" w:rsidP="00E0584E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610" w:type="dxa"/>
                </w:tcPr>
                <w:p w14:paraId="2FBBDF87" w14:textId="77777777" w:rsidR="00E0584E" w:rsidRPr="009C786A" w:rsidRDefault="00E0584E" w:rsidP="00E0584E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HIV</w:t>
                  </w:r>
                </w:p>
              </w:tc>
              <w:tc>
                <w:tcPr>
                  <w:tcW w:w="1350" w:type="dxa"/>
                </w:tcPr>
                <w:p w14:paraId="557B01DA" w14:textId="77777777" w:rsidR="00E0584E" w:rsidRDefault="00E0584E" w:rsidP="00E0584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50" w:type="dxa"/>
                </w:tcPr>
                <w:p w14:paraId="6B02F0CB" w14:textId="77777777" w:rsidR="00E0584E" w:rsidRDefault="00E0584E" w:rsidP="00E0584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vMerge w:val="restart"/>
                </w:tcPr>
                <w:p w14:paraId="3096A6A3" w14:textId="77777777" w:rsidR="00994BCD" w:rsidRPr="00994BCD" w:rsidRDefault="00994BCD" w:rsidP="00E0584E">
                  <w:pPr>
                    <w:rPr>
                      <w:rFonts w:cstheme="minorHAnsi"/>
                      <w:i/>
                      <w:iCs/>
                      <w:sz w:val="4"/>
                      <w:szCs w:val="4"/>
                    </w:rPr>
                  </w:pPr>
                </w:p>
                <w:p w14:paraId="29DF277A" w14:textId="76F859B7" w:rsidR="00E0584E" w:rsidRPr="005F5D61" w:rsidRDefault="00E0584E" w:rsidP="00E0584E">
                  <w:pPr>
                    <w:rPr>
                      <w:rFonts w:cstheme="minorHAnsi"/>
                      <w:i/>
                      <w:iCs/>
                    </w:rPr>
                  </w:pPr>
                  <w:r w:rsidRPr="00BD4E84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If positive test, </w:t>
                  </w:r>
                  <w:r w:rsidR="00994BCD" w:rsidRPr="00BD4E84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refer to Protocol Section 7.4</w:t>
                  </w:r>
                </w:p>
              </w:tc>
            </w:tr>
            <w:tr w:rsidR="00E0584E" w14:paraId="4E69808B" w14:textId="77777777" w:rsidTr="00EC2E82">
              <w:tc>
                <w:tcPr>
                  <w:tcW w:w="970" w:type="dxa"/>
                </w:tcPr>
                <w:p w14:paraId="4C4F7C80" w14:textId="77777777" w:rsidR="00E0584E" w:rsidRDefault="00E0584E" w:rsidP="00E0584E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610" w:type="dxa"/>
                </w:tcPr>
                <w:p w14:paraId="20680A27" w14:textId="77777777" w:rsidR="00E0584E" w:rsidRPr="009C786A" w:rsidRDefault="00E0584E" w:rsidP="00E0584E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Pregnancy</w:t>
                  </w:r>
                </w:p>
              </w:tc>
              <w:tc>
                <w:tcPr>
                  <w:tcW w:w="1350" w:type="dxa"/>
                </w:tcPr>
                <w:p w14:paraId="525A30DD" w14:textId="77777777" w:rsidR="00E0584E" w:rsidRDefault="00E0584E" w:rsidP="00E0584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50" w:type="dxa"/>
                </w:tcPr>
                <w:p w14:paraId="69117F0D" w14:textId="77777777" w:rsidR="00E0584E" w:rsidRDefault="00E0584E" w:rsidP="00E0584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5F43FDB9" w14:textId="77777777" w:rsidR="00E0584E" w:rsidRDefault="00E0584E" w:rsidP="00E0584E">
                  <w:pPr>
                    <w:rPr>
                      <w:rFonts w:cstheme="minorHAnsi"/>
                    </w:rPr>
                  </w:pPr>
                </w:p>
              </w:tc>
            </w:tr>
            <w:tr w:rsidR="00994BCD" w14:paraId="77E27BEC" w14:textId="77777777" w:rsidTr="00EC2E82">
              <w:tc>
                <w:tcPr>
                  <w:tcW w:w="970" w:type="dxa"/>
                </w:tcPr>
                <w:p w14:paraId="108B6D16" w14:textId="276747F1" w:rsidR="00994BCD" w:rsidRDefault="00994BCD" w:rsidP="00994BC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610" w:type="dxa"/>
                </w:tcPr>
                <w:p w14:paraId="4FE49D6A" w14:textId="403FB2E1" w:rsidR="00994BCD" w:rsidRPr="009C786A" w:rsidRDefault="00994BCD" w:rsidP="00994BCD">
                  <w:pPr>
                    <w:rPr>
                      <w:rFonts w:cstheme="minorHAnsi"/>
                    </w:rPr>
                  </w:pPr>
                  <w:r w:rsidRPr="002D6633">
                    <w:rPr>
                      <w:rFonts w:cstheme="minorHAnsi"/>
                    </w:rPr>
                    <w:t>GC/CT/TV</w:t>
                  </w:r>
                </w:p>
              </w:tc>
              <w:tc>
                <w:tcPr>
                  <w:tcW w:w="1350" w:type="dxa"/>
                </w:tcPr>
                <w:p w14:paraId="1077BCBC" w14:textId="77777777" w:rsidR="00994BCD" w:rsidRDefault="00994BCD" w:rsidP="00994BC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50" w:type="dxa"/>
                </w:tcPr>
                <w:p w14:paraId="5C9027E0" w14:textId="77777777" w:rsidR="00994BCD" w:rsidRDefault="00994BCD" w:rsidP="00994BC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vMerge w:val="restart"/>
                </w:tcPr>
                <w:p w14:paraId="2156A354" w14:textId="77777777" w:rsidR="00994BCD" w:rsidRPr="00B01425" w:rsidRDefault="00994BCD" w:rsidP="00994BCD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13C49706" w14:textId="188BBD31" w:rsidR="00994BCD" w:rsidRPr="002D6633" w:rsidRDefault="002D6633" w:rsidP="00994BCD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If abnormal test result, see below &amp;/or refer to protocol</w:t>
                  </w:r>
                </w:p>
              </w:tc>
            </w:tr>
            <w:tr w:rsidR="00994BCD" w14:paraId="5B24EC3A" w14:textId="77777777" w:rsidTr="00EC2E82">
              <w:tc>
                <w:tcPr>
                  <w:tcW w:w="970" w:type="dxa"/>
                </w:tcPr>
                <w:p w14:paraId="45AD87DB" w14:textId="1516BCFB" w:rsidR="00994BCD" w:rsidRDefault="00994BCD" w:rsidP="00994BC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610" w:type="dxa"/>
                </w:tcPr>
                <w:p w14:paraId="2D41AE88" w14:textId="245CA08F" w:rsidR="00994BCD" w:rsidRPr="009C786A" w:rsidRDefault="00994BCD" w:rsidP="00994BCD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Hematology &amp; Chemistry</w:t>
                  </w:r>
                </w:p>
              </w:tc>
              <w:tc>
                <w:tcPr>
                  <w:tcW w:w="1350" w:type="dxa"/>
                </w:tcPr>
                <w:p w14:paraId="4BD1664E" w14:textId="77777777" w:rsidR="00994BCD" w:rsidRDefault="00994BCD" w:rsidP="00994BC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50" w:type="dxa"/>
                </w:tcPr>
                <w:p w14:paraId="3B4EA271" w14:textId="77777777" w:rsidR="00994BCD" w:rsidRDefault="00994BCD" w:rsidP="00994BC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52BA964D" w14:textId="77777777" w:rsidR="00994BCD" w:rsidRPr="00B01425" w:rsidRDefault="00994BCD" w:rsidP="00994BCD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E0584E" w14:paraId="65C9C2E4" w14:textId="77777777" w:rsidTr="00EC2E82">
              <w:tc>
                <w:tcPr>
                  <w:tcW w:w="970" w:type="dxa"/>
                </w:tcPr>
                <w:p w14:paraId="06DA5FA3" w14:textId="77777777" w:rsidR="00E0584E" w:rsidRDefault="00E0584E" w:rsidP="00E0584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10" w:type="dxa"/>
                </w:tcPr>
                <w:p w14:paraId="0293B4A1" w14:textId="77777777" w:rsidR="00E0584E" w:rsidRPr="009C786A" w:rsidRDefault="00E0584E" w:rsidP="00E0584E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350" w:type="dxa"/>
                </w:tcPr>
                <w:p w14:paraId="778531BE" w14:textId="77777777" w:rsidR="00E0584E" w:rsidRDefault="00E0584E" w:rsidP="00E0584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50" w:type="dxa"/>
                </w:tcPr>
                <w:p w14:paraId="4BD23B23" w14:textId="77777777" w:rsidR="00E0584E" w:rsidRDefault="00E0584E" w:rsidP="00E0584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5B339AE2" w14:textId="77777777" w:rsidR="00E0584E" w:rsidRDefault="00E0584E" w:rsidP="00E0584E">
                  <w:pPr>
                    <w:rPr>
                      <w:rFonts w:cstheme="minorHAnsi"/>
                    </w:rPr>
                  </w:pPr>
                </w:p>
              </w:tc>
            </w:tr>
            <w:tr w:rsidR="00E0584E" w14:paraId="66CB6436" w14:textId="77777777" w:rsidTr="00EC2E82">
              <w:tc>
                <w:tcPr>
                  <w:tcW w:w="970" w:type="dxa"/>
                </w:tcPr>
                <w:p w14:paraId="08468929" w14:textId="77777777" w:rsidR="00E0584E" w:rsidRDefault="00E0584E" w:rsidP="00E0584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10" w:type="dxa"/>
                </w:tcPr>
                <w:p w14:paraId="1508A5B1" w14:textId="77777777" w:rsidR="00E0584E" w:rsidRPr="009C786A" w:rsidRDefault="00E0584E" w:rsidP="00E0584E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350" w:type="dxa"/>
                </w:tcPr>
                <w:p w14:paraId="07C928D5" w14:textId="77777777" w:rsidR="00E0584E" w:rsidRDefault="00E0584E" w:rsidP="00E0584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50" w:type="dxa"/>
                </w:tcPr>
                <w:p w14:paraId="4B302954" w14:textId="77777777" w:rsidR="00E0584E" w:rsidRDefault="00E0584E" w:rsidP="00E0584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14:paraId="11AE4CF7" w14:textId="77777777" w:rsidR="00E0584E" w:rsidRDefault="00E0584E" w:rsidP="00E0584E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F254D47" w14:textId="27C87D95" w:rsidR="00E83667" w:rsidRPr="001F6599" w:rsidRDefault="00E0584E" w:rsidP="00214952">
            <w:pPr>
              <w:rPr>
                <w:rFonts w:cstheme="minorHAnsi"/>
              </w:rPr>
            </w:pPr>
            <w:r w:rsidRPr="006F045B">
              <w:rPr>
                <w:rFonts w:cstheme="minorHAnsi"/>
                <w:i/>
                <w:sz w:val="18"/>
                <w:szCs w:val="18"/>
              </w:rPr>
              <w:t xml:space="preserve">NOTE: </w:t>
            </w:r>
            <w:r>
              <w:rPr>
                <w:rFonts w:cstheme="minorHAnsi"/>
                <w:i/>
                <w:sz w:val="18"/>
                <w:szCs w:val="18"/>
              </w:rPr>
              <w:t xml:space="preserve">Treat or prescribe treatment for RTI/UTI/STI if indicated and per local standard of care. Provide 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referrals if needed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  D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etail in chart notes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14:paraId="151281A6" w14:textId="33FBBF29" w:rsidR="00E83667" w:rsidRPr="00A43219" w:rsidRDefault="00E83667" w:rsidP="0002761A">
            <w:pPr>
              <w:rPr>
                <w:rFonts w:cstheme="minorHAnsi"/>
              </w:rPr>
            </w:pPr>
          </w:p>
        </w:tc>
      </w:tr>
      <w:tr w:rsidR="00E83667" w14:paraId="5659542C" w14:textId="77777777" w:rsidTr="2BFD2D8A">
        <w:tc>
          <w:tcPr>
            <w:tcW w:w="8820" w:type="dxa"/>
          </w:tcPr>
          <w:p w14:paraId="2A2598BD" w14:textId="75547882" w:rsidR="00E83667" w:rsidRPr="00A43219" w:rsidRDefault="00F93FEA" w:rsidP="0002761A">
            <w:pPr>
              <w:rPr>
                <w:rFonts w:cstheme="minorHAnsi"/>
              </w:rPr>
            </w:pPr>
            <w:r w:rsidRPr="00A43219">
              <w:rPr>
                <w:rFonts w:cstheme="minorHAnsi"/>
                <w:szCs w:val="20"/>
              </w:rPr>
              <w:t xml:space="preserve">Complete </w:t>
            </w:r>
            <w:r w:rsidRPr="007B6D41">
              <w:rPr>
                <w:rFonts w:cstheme="minorHAnsi"/>
                <w:caps/>
                <w:color w:val="FF0000"/>
                <w:shd w:val="clear" w:color="auto" w:fill="FFFFFF"/>
              </w:rPr>
              <w:t>HIV, STI and Urine Test Results</w:t>
            </w:r>
          </w:p>
        </w:tc>
        <w:tc>
          <w:tcPr>
            <w:tcW w:w="1530" w:type="dxa"/>
          </w:tcPr>
          <w:p w14:paraId="7F61647F" w14:textId="3C793785" w:rsidR="00E83667" w:rsidRPr="00A43219" w:rsidRDefault="00E83667" w:rsidP="0002761A">
            <w:pPr>
              <w:rPr>
                <w:rFonts w:cstheme="minorHAnsi"/>
              </w:rPr>
            </w:pPr>
          </w:p>
        </w:tc>
      </w:tr>
      <w:tr w:rsidR="00A60E64" w14:paraId="4403A707" w14:textId="77777777" w:rsidTr="2BFD2D8A">
        <w:tc>
          <w:tcPr>
            <w:tcW w:w="8820" w:type="dxa"/>
          </w:tcPr>
          <w:p w14:paraId="238E5E92" w14:textId="4B74D1AB" w:rsidR="00A60E64" w:rsidRDefault="00A60E64" w:rsidP="0002761A">
            <w:pPr>
              <w:rPr>
                <w:rFonts w:cstheme="minorHAnsi"/>
                <w:szCs w:val="20"/>
              </w:rPr>
            </w:pPr>
            <w:r w:rsidRPr="001B431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Complete </w:t>
            </w:r>
            <w:r w:rsidRPr="001B4319">
              <w:rPr>
                <w:rStyle w:val="normaltextrun"/>
                <w:rFonts w:ascii="Calibri" w:hAnsi="Calibri" w:cs="Calibri"/>
                <w:color w:val="FF0000"/>
                <w:shd w:val="clear" w:color="auto" w:fill="FFFFFF"/>
              </w:rPr>
              <w:t>HEMATOLOGY AND CHEMISTRY RESULTS</w:t>
            </w:r>
            <w:r w:rsidRPr="001B4319"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 </w:t>
            </w:r>
          </w:p>
        </w:tc>
        <w:tc>
          <w:tcPr>
            <w:tcW w:w="1530" w:type="dxa"/>
          </w:tcPr>
          <w:p w14:paraId="27CECFB9" w14:textId="77777777" w:rsidR="00A60E64" w:rsidRPr="00A43219" w:rsidRDefault="00A60E64" w:rsidP="0002761A">
            <w:pPr>
              <w:rPr>
                <w:rFonts w:cstheme="minorHAnsi"/>
              </w:rPr>
            </w:pPr>
          </w:p>
        </w:tc>
      </w:tr>
      <w:tr w:rsidR="00F249ED" w14:paraId="4CA8031D" w14:textId="77777777" w:rsidTr="2BFD2D8A">
        <w:tc>
          <w:tcPr>
            <w:tcW w:w="8820" w:type="dxa"/>
          </w:tcPr>
          <w:p w14:paraId="6C5F807F" w14:textId="12FC6833" w:rsidR="00F249ED" w:rsidRPr="00A43219" w:rsidRDefault="00F249ED" w:rsidP="0002761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Complete </w:t>
            </w:r>
            <w:r w:rsidRPr="00F249ED">
              <w:rPr>
                <w:rFonts w:cstheme="minorHAnsi"/>
                <w:color w:val="FF0000"/>
                <w:szCs w:val="20"/>
              </w:rPr>
              <w:t>VISIT SUMMARY</w:t>
            </w:r>
          </w:p>
        </w:tc>
        <w:tc>
          <w:tcPr>
            <w:tcW w:w="1530" w:type="dxa"/>
          </w:tcPr>
          <w:p w14:paraId="26D175FC" w14:textId="77777777" w:rsidR="00F249ED" w:rsidRPr="00A43219" w:rsidRDefault="00F249ED" w:rsidP="0002761A">
            <w:pPr>
              <w:rPr>
                <w:rFonts w:cstheme="minorHAnsi"/>
              </w:rPr>
            </w:pPr>
          </w:p>
        </w:tc>
      </w:tr>
      <w:tr w:rsidR="00E83667" w14:paraId="67A2D1C8" w14:textId="77777777" w:rsidTr="2BFD2D8A">
        <w:tc>
          <w:tcPr>
            <w:tcW w:w="8820" w:type="dxa"/>
          </w:tcPr>
          <w:p w14:paraId="36E83585" w14:textId="34379320" w:rsidR="00E83667" w:rsidRPr="00A43219" w:rsidRDefault="00E83667" w:rsidP="0002761A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Provide reimbursement </w:t>
            </w:r>
            <w:r w:rsidRPr="001076D1">
              <w:rPr>
                <w:rFonts w:cstheme="minorHAnsi"/>
                <w:highlight w:val="yellow"/>
              </w:rPr>
              <w:t>[sites may add details]</w:t>
            </w:r>
          </w:p>
        </w:tc>
        <w:tc>
          <w:tcPr>
            <w:tcW w:w="1530" w:type="dxa"/>
          </w:tcPr>
          <w:p w14:paraId="0559F89A" w14:textId="5BE16122" w:rsidR="00E83667" w:rsidRPr="00A43219" w:rsidRDefault="00E83667" w:rsidP="0002761A">
            <w:pPr>
              <w:rPr>
                <w:rFonts w:cstheme="minorHAnsi"/>
              </w:rPr>
            </w:pPr>
          </w:p>
        </w:tc>
      </w:tr>
      <w:tr w:rsidR="00E83667" w14:paraId="51EFE030" w14:textId="77777777" w:rsidTr="2BFD2D8A">
        <w:tc>
          <w:tcPr>
            <w:tcW w:w="8820" w:type="dxa"/>
          </w:tcPr>
          <w:p w14:paraId="7B9E498C" w14:textId="77777777" w:rsidR="007C0DA2" w:rsidRPr="00A43219" w:rsidRDefault="007C0DA2" w:rsidP="007C0DA2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Perform QC1 review while participant is still present, </w:t>
            </w:r>
            <w:r>
              <w:rPr>
                <w:rFonts w:cstheme="minorHAnsi"/>
              </w:rPr>
              <w:t>including</w:t>
            </w:r>
          </w:p>
          <w:p w14:paraId="67749359" w14:textId="02786B16" w:rsidR="00E83667" w:rsidRPr="00A43219" w:rsidRDefault="007C0DA2" w:rsidP="00D66385">
            <w:pPr>
              <w:pStyle w:val="ListParagraph"/>
              <w:pageBreakBefore/>
              <w:numPr>
                <w:ilvl w:val="0"/>
                <w:numId w:val="10"/>
              </w:numPr>
              <w:ind w:left="288" w:hanging="288"/>
              <w:rPr>
                <w:rFonts w:cstheme="minorHAnsi"/>
              </w:rPr>
            </w:pPr>
            <w:r w:rsidRPr="002955AE">
              <w:rPr>
                <w:rFonts w:cstheme="minorHAnsi"/>
              </w:rPr>
              <w:lastRenderedPageBreak/>
              <w:t xml:space="preserve">Visit checklist to ensure all relevant procedures were completed during the visit  </w:t>
            </w:r>
          </w:p>
        </w:tc>
        <w:tc>
          <w:tcPr>
            <w:tcW w:w="1530" w:type="dxa"/>
          </w:tcPr>
          <w:p w14:paraId="7E45AC4C" w14:textId="77777777" w:rsidR="00E83667" w:rsidRPr="00A43219" w:rsidRDefault="00E83667" w:rsidP="0002761A">
            <w:pPr>
              <w:rPr>
                <w:rFonts w:cstheme="minorHAnsi"/>
              </w:rPr>
            </w:pPr>
          </w:p>
        </w:tc>
      </w:tr>
      <w:tr w:rsidR="00E83667" w14:paraId="169DC699" w14:textId="77777777" w:rsidTr="2BFD2D8A">
        <w:tc>
          <w:tcPr>
            <w:tcW w:w="8820" w:type="dxa"/>
          </w:tcPr>
          <w:p w14:paraId="673A889C" w14:textId="4B97A0E7" w:rsidR="00E83667" w:rsidRPr="00A43219" w:rsidRDefault="00E83667" w:rsidP="0002761A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Document visit in a detailed </w:t>
            </w:r>
            <w:r>
              <w:rPr>
                <w:rFonts w:cstheme="minorHAnsi"/>
              </w:rPr>
              <w:t>narrative chart note</w:t>
            </w:r>
          </w:p>
        </w:tc>
        <w:tc>
          <w:tcPr>
            <w:tcW w:w="1530" w:type="dxa"/>
          </w:tcPr>
          <w:p w14:paraId="4B97B8EA" w14:textId="77777777" w:rsidR="00E83667" w:rsidRPr="00A43219" w:rsidRDefault="00E83667" w:rsidP="0002761A">
            <w:pPr>
              <w:rPr>
                <w:rFonts w:cstheme="minorHAnsi"/>
              </w:rPr>
            </w:pPr>
          </w:p>
        </w:tc>
      </w:tr>
      <w:tr w:rsidR="006E3624" w14:paraId="3B7B1BBE" w14:textId="77777777" w:rsidTr="2BFD2D8A">
        <w:tc>
          <w:tcPr>
            <w:tcW w:w="8820" w:type="dxa"/>
          </w:tcPr>
          <w:p w14:paraId="0A0EB300" w14:textId="501DE701" w:rsidR="006E3624" w:rsidRPr="005F6ACF" w:rsidRDefault="00806CE1" w:rsidP="006E3624">
            <w:pPr>
              <w:rPr>
                <w:rStyle w:val="normaltextrun"/>
                <w:rFonts w:cstheme="minorHAnsi"/>
                <w:shd w:val="clear" w:color="auto" w:fill="FFFFFF"/>
              </w:rPr>
            </w:pPr>
            <w:r w:rsidRPr="005F6ACF">
              <w:rPr>
                <w:rStyle w:val="normaltextrun"/>
                <w:rFonts w:cstheme="minorHAnsi"/>
                <w:shd w:val="clear" w:color="auto" w:fill="FFFFFF"/>
              </w:rPr>
              <w:t>Complete p</w:t>
            </w:r>
            <w:r w:rsidR="006E3624" w:rsidRPr="005F6ACF">
              <w:rPr>
                <w:rStyle w:val="normaltextrun"/>
                <w:rFonts w:cstheme="minorHAnsi"/>
                <w:shd w:val="clear" w:color="auto" w:fill="FFFFFF"/>
              </w:rPr>
              <w:t>articipant IDI (subset), if selected</w:t>
            </w:r>
          </w:p>
          <w:p w14:paraId="122889BC" w14:textId="4A3746C4" w:rsidR="005F6ACF" w:rsidRPr="00017AC3" w:rsidRDefault="006E3624" w:rsidP="00017AC3">
            <w:pPr>
              <w:pStyle w:val="ListParagraph"/>
              <w:numPr>
                <w:ilvl w:val="0"/>
                <w:numId w:val="23"/>
              </w:numPr>
              <w:rPr>
                <w:rStyle w:val="normaltextrun"/>
                <w:rFonts w:cstheme="minorHAnsi"/>
                <w:shd w:val="clear" w:color="auto" w:fill="FFFFFF"/>
              </w:rPr>
            </w:pPr>
            <w:r w:rsidRPr="005F6ACF">
              <w:rPr>
                <w:rStyle w:val="normaltextrun"/>
                <w:rFonts w:cstheme="minorHAnsi"/>
                <w:shd w:val="clear" w:color="auto" w:fill="FFFFFF"/>
              </w:rPr>
              <w:t>Conducted during V9</w:t>
            </w:r>
          </w:p>
          <w:p w14:paraId="54006193" w14:textId="48DFF0E1" w:rsidR="006E3624" w:rsidRPr="001B4319" w:rsidRDefault="006E3624" w:rsidP="006E3624">
            <w:pPr>
              <w:pStyle w:val="ListParagraph"/>
              <w:numPr>
                <w:ilvl w:val="0"/>
                <w:numId w:val="23"/>
              </w:numPr>
              <w:rPr>
                <w:rStyle w:val="normaltextrun"/>
                <w:rFonts w:cstheme="minorHAnsi"/>
                <w:shd w:val="clear" w:color="auto" w:fill="FFFFFF"/>
              </w:rPr>
            </w:pPr>
            <w:r w:rsidRPr="001B4319">
              <w:rPr>
                <w:rStyle w:val="normaltextrun"/>
                <w:rFonts w:cstheme="minorHAnsi"/>
                <w:shd w:val="clear" w:color="auto" w:fill="FFFFFF"/>
              </w:rPr>
              <w:t>Scheduled for alternate day/time (at/after V9 but before V10)</w:t>
            </w:r>
          </w:p>
          <w:p w14:paraId="4C6F1D69" w14:textId="3888A210" w:rsidR="00B6247C" w:rsidRPr="001B4319" w:rsidRDefault="00B6247C" w:rsidP="006E3624">
            <w:pPr>
              <w:pStyle w:val="ListParagraph"/>
              <w:numPr>
                <w:ilvl w:val="0"/>
                <w:numId w:val="23"/>
              </w:numPr>
              <w:rPr>
                <w:rStyle w:val="normaltextrun"/>
                <w:rFonts w:cstheme="minorHAnsi"/>
                <w:shd w:val="clear" w:color="auto" w:fill="FFFFFF"/>
              </w:rPr>
            </w:pPr>
            <w:r w:rsidRPr="001B4319">
              <w:rPr>
                <w:rStyle w:val="normaltextrun"/>
                <w:rFonts w:cstheme="minorHAnsi"/>
                <w:shd w:val="clear" w:color="auto" w:fill="FFFFFF"/>
              </w:rPr>
              <w:t>Provide reimbur</w:t>
            </w:r>
            <w:r w:rsidR="00590170" w:rsidRPr="001B4319">
              <w:rPr>
                <w:rStyle w:val="normaltextrun"/>
                <w:rFonts w:cstheme="minorHAnsi"/>
                <w:shd w:val="clear" w:color="auto" w:fill="FFFFFF"/>
              </w:rPr>
              <w:t>s</w:t>
            </w:r>
            <w:r w:rsidRPr="001B4319">
              <w:rPr>
                <w:rStyle w:val="normaltextrun"/>
                <w:rFonts w:cstheme="minorHAnsi"/>
                <w:shd w:val="clear" w:color="auto" w:fill="FFFFFF"/>
              </w:rPr>
              <w:t>ement</w:t>
            </w:r>
          </w:p>
          <w:p w14:paraId="40A3F57D" w14:textId="31B24CA6" w:rsidR="006E3624" w:rsidRPr="005F6ACF" w:rsidRDefault="00DB6904" w:rsidP="006E3624">
            <w:pPr>
              <w:rPr>
                <w:rFonts w:cstheme="minorHAnsi"/>
              </w:rPr>
            </w:pPr>
            <w:r w:rsidRPr="00293EE9">
              <w:rPr>
                <w:rFonts w:cstheme="minorHAnsi"/>
                <w:highlight w:val="yellow"/>
              </w:rPr>
              <w:t>[</w:t>
            </w:r>
            <w:r w:rsidR="00810C01">
              <w:rPr>
                <w:highlight w:val="yellow"/>
              </w:rPr>
              <w:t>Name of interviewer</w:t>
            </w:r>
            <w:r w:rsidRPr="00293EE9">
              <w:rPr>
                <w:highlight w:val="yellow"/>
              </w:rPr>
              <w:t xml:space="preserve">:  </w:t>
            </w:r>
            <w:r w:rsidR="00D669AE" w:rsidRPr="00293EE9">
              <w:rPr>
                <w:highlight w:val="yellow"/>
              </w:rPr>
              <w:t xml:space="preserve">                                      </w:t>
            </w:r>
            <w:r w:rsidR="00810C01">
              <w:rPr>
                <w:highlight w:val="yellow"/>
              </w:rPr>
              <w:t>Date completed</w:t>
            </w:r>
            <w:r w:rsidR="00D669AE" w:rsidRPr="00293EE9">
              <w:rPr>
                <w:highlight w:val="yellow"/>
              </w:rPr>
              <w:t>:                          ]</w:t>
            </w:r>
          </w:p>
        </w:tc>
        <w:tc>
          <w:tcPr>
            <w:tcW w:w="1530" w:type="dxa"/>
          </w:tcPr>
          <w:p w14:paraId="6D0D8A2F" w14:textId="32B787CE" w:rsidR="006E3624" w:rsidRPr="00A43219" w:rsidRDefault="006E3624" w:rsidP="006E3624">
            <w:pPr>
              <w:rPr>
                <w:rFonts w:cstheme="minorHAnsi"/>
              </w:rPr>
            </w:pPr>
          </w:p>
        </w:tc>
      </w:tr>
      <w:tr w:rsidR="006E3624" w14:paraId="3C91AD9D" w14:textId="77777777" w:rsidTr="2BFD2D8A">
        <w:tc>
          <w:tcPr>
            <w:tcW w:w="8820" w:type="dxa"/>
          </w:tcPr>
          <w:p w14:paraId="2AD48C20" w14:textId="77777777" w:rsidR="006E3624" w:rsidRDefault="006E3624" w:rsidP="006E3624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Schedule next visit/contact</w:t>
            </w:r>
            <w:r>
              <w:rPr>
                <w:rFonts w:cstheme="minorHAnsi"/>
              </w:rPr>
              <w:t xml:space="preserve">.  </w:t>
            </w:r>
          </w:p>
          <w:p w14:paraId="2BFD08F4" w14:textId="0C4B97E4" w:rsidR="006E3624" w:rsidRDefault="006E3624" w:rsidP="006E3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Note:  Target for V10 is 7 days following this visit.  If using </w:t>
            </w:r>
            <w:r w:rsidRPr="00AA2DE0">
              <w:rPr>
                <w:rFonts w:cstheme="minorHAnsi"/>
                <w:color w:val="00B050"/>
              </w:rPr>
              <w:t xml:space="preserve">MATRIX-002 </w:t>
            </w:r>
            <w:r w:rsidRPr="00AA2DE0">
              <w:rPr>
                <w:rFonts w:cstheme="minorHAnsi"/>
                <w:caps/>
                <w:color w:val="00B050"/>
              </w:rPr>
              <w:t>Participant Visit Calendar Tool</w:t>
            </w:r>
            <w:r>
              <w:rPr>
                <w:rFonts w:cstheme="minorHAnsi"/>
              </w:rPr>
              <w:t xml:space="preserve">, enter today’s actual visit date to calculate window period for V10. </w:t>
            </w:r>
          </w:p>
          <w:p w14:paraId="149A5F11" w14:textId="12188E10" w:rsidR="006E3624" w:rsidRPr="00FC2EDB" w:rsidRDefault="002955AE" w:rsidP="006E362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2955AE">
              <w:rPr>
                <w:rFonts w:cstheme="minorHAnsi"/>
                <w:i/>
                <w:iCs/>
                <w:sz w:val="18"/>
                <w:szCs w:val="18"/>
                <w:highlight w:val="yellow"/>
              </w:rPr>
              <w:t>[</w:t>
            </w:r>
            <w:r w:rsidR="006E3624" w:rsidRPr="002955AE">
              <w:rPr>
                <w:rFonts w:cstheme="minorHAnsi"/>
                <w:i/>
                <w:iCs/>
                <w:sz w:val="18"/>
                <w:szCs w:val="18"/>
                <w:highlight w:val="yellow"/>
              </w:rPr>
              <w:t>NOTE:  If off-site visit is anticipated, site must ensure participant consented to off-site visits in advance of visit and include details in chart note</w:t>
            </w:r>
            <w:r w:rsidRPr="002955AE">
              <w:rPr>
                <w:rFonts w:cstheme="minorHAnsi"/>
                <w:i/>
                <w:iCs/>
                <w:sz w:val="18"/>
                <w:szCs w:val="18"/>
                <w:highlight w:val="yellow"/>
              </w:rPr>
              <w:t>]</w:t>
            </w:r>
            <w:r w:rsidR="006E3624" w:rsidRPr="00FC2EDB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</w:tcPr>
          <w:p w14:paraId="013DD7EF" w14:textId="70583C00" w:rsidR="006E3624" w:rsidRPr="00A43219" w:rsidRDefault="006E3624" w:rsidP="006E3624">
            <w:pPr>
              <w:rPr>
                <w:rFonts w:cstheme="minorHAnsi"/>
              </w:rPr>
            </w:pPr>
          </w:p>
        </w:tc>
      </w:tr>
      <w:tr w:rsidR="006E3624" w14:paraId="7ACA5162" w14:textId="77777777" w:rsidTr="2BFD2D8A">
        <w:tc>
          <w:tcPr>
            <w:tcW w:w="8820" w:type="dxa"/>
          </w:tcPr>
          <w:p w14:paraId="67361F16" w14:textId="6BB6D2B6" w:rsidR="006E3624" w:rsidRPr="00A43219" w:rsidRDefault="006E3624" w:rsidP="006E3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Remind participant that this is the last scheduled in-person visit.  </w:t>
            </w:r>
            <w:r w:rsidRPr="00A43219">
              <w:rPr>
                <w:rFonts w:cstheme="minorHAnsi"/>
              </w:rPr>
              <w:t xml:space="preserve">Provide any other informational materials, </w:t>
            </w:r>
            <w:r>
              <w:rPr>
                <w:rFonts w:cstheme="minorHAnsi"/>
              </w:rPr>
              <w:t>referrals,</w:t>
            </w:r>
            <w:r w:rsidRPr="00A43219">
              <w:rPr>
                <w:rFonts w:cstheme="minorHAnsi"/>
              </w:rPr>
              <w:t xml:space="preserve"> and/or counseling if needed.</w:t>
            </w:r>
          </w:p>
        </w:tc>
        <w:tc>
          <w:tcPr>
            <w:tcW w:w="1530" w:type="dxa"/>
          </w:tcPr>
          <w:p w14:paraId="2253900F" w14:textId="77777777" w:rsidR="006E3624" w:rsidRPr="00A43219" w:rsidRDefault="006E3624" w:rsidP="006E3624">
            <w:pPr>
              <w:rPr>
                <w:rFonts w:cstheme="minorHAnsi"/>
              </w:rPr>
            </w:pPr>
          </w:p>
        </w:tc>
      </w:tr>
      <w:tr w:rsidR="006E3624" w14:paraId="0F197419" w14:textId="77777777" w:rsidTr="2BFD2D8A">
        <w:tc>
          <w:tcPr>
            <w:tcW w:w="8820" w:type="dxa"/>
          </w:tcPr>
          <w:p w14:paraId="4E044A46" w14:textId="37651E8F" w:rsidR="006E3624" w:rsidRPr="00A43219" w:rsidRDefault="006E3624" w:rsidP="006E3624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Perform QC2 review, including </w:t>
            </w:r>
            <w:r w:rsidR="002955AE">
              <w:rPr>
                <w:rFonts w:cstheme="minorHAnsi"/>
              </w:rPr>
              <w:t xml:space="preserve">accuracy and completeness </w:t>
            </w:r>
            <w:r w:rsidRPr="00A43219">
              <w:rPr>
                <w:rFonts w:cstheme="minorHAnsi"/>
              </w:rPr>
              <w:t>REDCap and paper forms</w:t>
            </w:r>
          </w:p>
        </w:tc>
        <w:tc>
          <w:tcPr>
            <w:tcW w:w="1530" w:type="dxa"/>
          </w:tcPr>
          <w:p w14:paraId="15A25166" w14:textId="77777777" w:rsidR="006E3624" w:rsidRPr="00A43219" w:rsidRDefault="006E3624" w:rsidP="006E3624">
            <w:pPr>
              <w:rPr>
                <w:rFonts w:cstheme="minorHAnsi"/>
              </w:rPr>
            </w:pPr>
          </w:p>
        </w:tc>
      </w:tr>
    </w:tbl>
    <w:p w14:paraId="636B99BB" w14:textId="0AFF9C64" w:rsidR="00EE456B" w:rsidRDefault="00EE456B" w:rsidP="00304366"/>
    <w:p w14:paraId="0B1F5178" w14:textId="5346817B" w:rsidR="006F045B" w:rsidRDefault="006F045B" w:rsidP="00304366">
      <w:r>
        <w:t xml:space="preserve">Comments: </w:t>
      </w:r>
    </w:p>
    <w:sectPr w:rsidR="006F045B" w:rsidSect="006B52A8">
      <w:headerReference w:type="default" r:id="rId10"/>
      <w:footerReference w:type="default" r:id="rId11"/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0807" w14:textId="77777777" w:rsidR="002960F6" w:rsidRDefault="002960F6" w:rsidP="00304366">
      <w:pPr>
        <w:spacing w:after="0" w:line="240" w:lineRule="auto"/>
      </w:pPr>
      <w:r>
        <w:separator/>
      </w:r>
    </w:p>
  </w:endnote>
  <w:endnote w:type="continuationSeparator" w:id="0">
    <w:p w14:paraId="7AA0F4B3" w14:textId="77777777" w:rsidR="002960F6" w:rsidRDefault="002960F6" w:rsidP="00304366">
      <w:pPr>
        <w:spacing w:after="0" w:line="240" w:lineRule="auto"/>
      </w:pPr>
      <w:r>
        <w:continuationSeparator/>
      </w:r>
    </w:p>
  </w:endnote>
  <w:endnote w:type="continuationNotice" w:id="1">
    <w:p w14:paraId="0A77035B" w14:textId="77777777" w:rsidR="002960F6" w:rsidRDefault="00296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1C19" w14:textId="47672E2B" w:rsidR="001076D1" w:rsidRPr="00C86FFD" w:rsidRDefault="001076D1">
    <w:pPr>
      <w:pStyle w:val="Footer"/>
      <w:rPr>
        <w:sz w:val="20"/>
        <w:szCs w:val="20"/>
      </w:rPr>
    </w:pPr>
    <w:r w:rsidRPr="00C86FFD">
      <w:rPr>
        <w:sz w:val="20"/>
        <w:szCs w:val="20"/>
      </w:rPr>
      <w:t xml:space="preserve">MATRIX-002 8-Week Visit Checklist </w:t>
    </w:r>
    <w:r w:rsidR="00C86FFD" w:rsidRPr="007C1087">
      <w:rPr>
        <w:sz w:val="20"/>
        <w:szCs w:val="20"/>
        <w:highlight w:val="yellow"/>
      </w:rPr>
      <w:t xml:space="preserve">Template </w:t>
    </w:r>
    <w:r w:rsidR="00150E9E">
      <w:rPr>
        <w:sz w:val="20"/>
        <w:szCs w:val="20"/>
        <w:highlight w:val="yellow"/>
      </w:rPr>
      <w:t>–</w:t>
    </w:r>
    <w:r w:rsidRPr="007C1087">
      <w:rPr>
        <w:sz w:val="20"/>
        <w:szCs w:val="20"/>
        <w:highlight w:val="yellow"/>
      </w:rPr>
      <w:t xml:space="preserve"> V</w:t>
    </w:r>
    <w:r w:rsidR="00150E9E">
      <w:rPr>
        <w:sz w:val="20"/>
        <w:szCs w:val="20"/>
        <w:highlight w:val="yellow"/>
      </w:rPr>
      <w:t>2.0</w:t>
    </w:r>
    <w:r w:rsidRPr="007C1087">
      <w:rPr>
        <w:sz w:val="20"/>
        <w:szCs w:val="20"/>
        <w:highlight w:val="yellow"/>
      </w:rPr>
      <w:t xml:space="preserve">, </w:t>
    </w:r>
    <w:r w:rsidR="00690E5C">
      <w:rPr>
        <w:sz w:val="20"/>
        <w:szCs w:val="20"/>
      </w:rPr>
      <w:t>0</w:t>
    </w:r>
    <w:r w:rsidR="00150E9E">
      <w:rPr>
        <w:sz w:val="20"/>
        <w:szCs w:val="20"/>
      </w:rPr>
      <w:t>9</w:t>
    </w:r>
    <w:r w:rsidR="00690E5C">
      <w:rPr>
        <w:sz w:val="20"/>
        <w:szCs w:val="20"/>
      </w:rPr>
      <w:t>Jan2024</w:t>
    </w:r>
    <w:r w:rsidR="00690E5C" w:rsidRPr="00C86FFD">
      <w:rPr>
        <w:sz w:val="20"/>
        <w:szCs w:val="20"/>
      </w:rPr>
      <w:t xml:space="preserve"> </w:t>
    </w:r>
    <w:r w:rsidRPr="00C86FFD">
      <w:rPr>
        <w:sz w:val="20"/>
        <w:szCs w:val="20"/>
      </w:rPr>
      <w:t>[Based on MATRIX-002 protocol V1.0, 24May2023]</w:t>
    </w:r>
  </w:p>
  <w:sdt>
    <w:sdtPr>
      <w:id w:val="367646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FDDB333" w14:textId="1A10C06F" w:rsidR="001076D1" w:rsidRDefault="001076D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9A7F97" w14:textId="2EB8CB30" w:rsidR="00304366" w:rsidRDefault="00304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90F0" w14:textId="77777777" w:rsidR="002960F6" w:rsidRDefault="002960F6" w:rsidP="00304366">
      <w:pPr>
        <w:spacing w:after="0" w:line="240" w:lineRule="auto"/>
      </w:pPr>
      <w:r>
        <w:separator/>
      </w:r>
    </w:p>
  </w:footnote>
  <w:footnote w:type="continuationSeparator" w:id="0">
    <w:p w14:paraId="50BB3D80" w14:textId="77777777" w:rsidR="002960F6" w:rsidRDefault="002960F6" w:rsidP="00304366">
      <w:pPr>
        <w:spacing w:after="0" w:line="240" w:lineRule="auto"/>
      </w:pPr>
      <w:r>
        <w:continuationSeparator/>
      </w:r>
    </w:p>
  </w:footnote>
  <w:footnote w:type="continuationNotice" w:id="1">
    <w:p w14:paraId="5C9655A3" w14:textId="77777777" w:rsidR="002960F6" w:rsidRDefault="002960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325"/>
      <w:gridCol w:w="2880"/>
      <w:gridCol w:w="5133"/>
    </w:tblGrid>
    <w:tr w:rsidR="007C1087" w14:paraId="5A3AA7E5" w14:textId="77777777" w:rsidTr="00595CD3">
      <w:tc>
        <w:tcPr>
          <w:tcW w:w="2325" w:type="dxa"/>
        </w:tcPr>
        <w:p w14:paraId="0AD3C6DC" w14:textId="7BE3C3D6" w:rsidR="007C1087" w:rsidRPr="00A52F91" w:rsidRDefault="007C1087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MATRIX-002</w:t>
          </w:r>
        </w:p>
      </w:tc>
      <w:tc>
        <w:tcPr>
          <w:tcW w:w="2880" w:type="dxa"/>
        </w:tcPr>
        <w:p w14:paraId="4DEFF4B7" w14:textId="02B4D247" w:rsidR="007C1087" w:rsidRPr="00A52F91" w:rsidRDefault="00595CD3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Site: </w:t>
          </w:r>
          <w:r w:rsidRPr="00F6668A">
            <w:rPr>
              <w:b/>
              <w:bCs/>
              <w:sz w:val="36"/>
              <w:szCs w:val="36"/>
              <w:highlight w:val="yellow"/>
            </w:rPr>
            <w:t>[add name]</w:t>
          </w:r>
        </w:p>
      </w:tc>
      <w:tc>
        <w:tcPr>
          <w:tcW w:w="5133" w:type="dxa"/>
        </w:tcPr>
        <w:p w14:paraId="4B675FA8" w14:textId="12F7DB6F" w:rsidR="007C1087" w:rsidRPr="00A35569" w:rsidRDefault="007C1087" w:rsidP="00A35569">
          <w:pPr>
            <w:pStyle w:val="Header"/>
            <w:numPr>
              <w:ilvl w:val="0"/>
              <w:numId w:val="24"/>
            </w:numPr>
            <w:rPr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V</w:t>
          </w:r>
          <w:r>
            <w:rPr>
              <w:b/>
              <w:bCs/>
              <w:sz w:val="36"/>
              <w:szCs w:val="36"/>
            </w:rPr>
            <w:t>9</w:t>
          </w:r>
          <w:r w:rsidRPr="003622B9">
            <w:rPr>
              <w:sz w:val="36"/>
              <w:szCs w:val="36"/>
            </w:rPr>
            <w:t xml:space="preserve">:  </w:t>
          </w:r>
          <w:r w:rsidRPr="00F41AD4">
            <w:rPr>
              <w:sz w:val="36"/>
              <w:szCs w:val="36"/>
            </w:rPr>
            <w:t>8-WEEK VISIT</w:t>
          </w:r>
          <w:r w:rsidRPr="003622B9">
            <w:rPr>
              <w:sz w:val="36"/>
              <w:szCs w:val="36"/>
            </w:rPr>
            <w:t xml:space="preserve"> CHECKLIST</w:t>
          </w:r>
        </w:p>
        <w:p w14:paraId="098BFB77" w14:textId="07B4EA02" w:rsidR="007C1087" w:rsidRPr="00A52F91" w:rsidRDefault="007C1087" w:rsidP="004D0D15">
          <w:pPr>
            <w:pStyle w:val="Header"/>
            <w:numPr>
              <w:ilvl w:val="0"/>
              <w:numId w:val="24"/>
            </w:numPr>
            <w:rPr>
              <w:b/>
              <w:bCs/>
              <w:sz w:val="36"/>
              <w:szCs w:val="36"/>
            </w:rPr>
          </w:pPr>
          <w:r w:rsidRPr="00595CD3">
            <w:rPr>
              <w:sz w:val="28"/>
              <w:szCs w:val="28"/>
            </w:rPr>
            <w:t>EAR</w:t>
          </w:r>
          <w:r w:rsidRPr="00595CD3">
            <w:rPr>
              <w:caps/>
              <w:sz w:val="28"/>
              <w:szCs w:val="28"/>
            </w:rPr>
            <w:t>ly Termination Visit CHECKLIST</w:t>
          </w:r>
        </w:p>
      </w:tc>
    </w:tr>
    <w:tr w:rsidR="00A52F91" w14:paraId="27211F5A" w14:textId="77777777" w:rsidTr="00595CD3">
      <w:trPr>
        <w:trHeight w:val="602"/>
      </w:trPr>
      <w:tc>
        <w:tcPr>
          <w:tcW w:w="5205" w:type="dxa"/>
          <w:gridSpan w:val="2"/>
        </w:tcPr>
        <w:p w14:paraId="37E15D3F" w14:textId="77777777" w:rsidR="00364AE7" w:rsidRPr="00DC6AEB" w:rsidRDefault="00364AE7">
          <w:pPr>
            <w:pStyle w:val="Header"/>
            <w:rPr>
              <w:b/>
              <w:bCs/>
              <w:sz w:val="8"/>
              <w:szCs w:val="8"/>
            </w:rPr>
          </w:pPr>
        </w:p>
        <w:p w14:paraId="1747E7B7" w14:textId="3D711FE5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PTID:  </w:t>
          </w:r>
        </w:p>
      </w:tc>
      <w:tc>
        <w:tcPr>
          <w:tcW w:w="5133" w:type="dxa"/>
        </w:tcPr>
        <w:p w14:paraId="666B31A5" w14:textId="77777777" w:rsidR="00364AE7" w:rsidRPr="00DC6AEB" w:rsidRDefault="00364AE7">
          <w:pPr>
            <w:pStyle w:val="Header"/>
            <w:rPr>
              <w:b/>
              <w:bCs/>
              <w:sz w:val="6"/>
              <w:szCs w:val="6"/>
            </w:rPr>
          </w:pPr>
        </w:p>
        <w:p w14:paraId="3C91240F" w14:textId="5BC3178C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VISIT DATE: </w:t>
          </w:r>
        </w:p>
      </w:tc>
    </w:tr>
  </w:tbl>
  <w:p w14:paraId="133ADC25" w14:textId="77777777" w:rsidR="00603EC1" w:rsidRDefault="00603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DDD"/>
    <w:multiLevelType w:val="hybridMultilevel"/>
    <w:tmpl w:val="3986405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32FC2"/>
    <w:multiLevelType w:val="hybridMultilevel"/>
    <w:tmpl w:val="F640970C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0BAD"/>
    <w:multiLevelType w:val="hybridMultilevel"/>
    <w:tmpl w:val="4250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604C"/>
    <w:multiLevelType w:val="hybridMultilevel"/>
    <w:tmpl w:val="F7260A50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97867"/>
    <w:multiLevelType w:val="hybridMultilevel"/>
    <w:tmpl w:val="80105210"/>
    <w:lvl w:ilvl="0" w:tplc="91482162"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22BB2"/>
    <w:multiLevelType w:val="hybridMultilevel"/>
    <w:tmpl w:val="08AA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01655"/>
    <w:multiLevelType w:val="hybridMultilevel"/>
    <w:tmpl w:val="4F4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6787"/>
    <w:multiLevelType w:val="hybridMultilevel"/>
    <w:tmpl w:val="C63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80EC4"/>
    <w:multiLevelType w:val="hybridMultilevel"/>
    <w:tmpl w:val="A2F2CB1C"/>
    <w:lvl w:ilvl="0" w:tplc="77C89FB0">
      <w:numFmt w:val="bullet"/>
      <w:lvlText w:val=""/>
      <w:lvlJc w:val="left"/>
      <w:pPr>
        <w:ind w:left="7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670CB7"/>
    <w:multiLevelType w:val="multilevel"/>
    <w:tmpl w:val="1A4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6F7159"/>
    <w:multiLevelType w:val="hybridMultilevel"/>
    <w:tmpl w:val="697E8D14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04AAE"/>
    <w:multiLevelType w:val="hybridMultilevel"/>
    <w:tmpl w:val="94E4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50EEA"/>
    <w:multiLevelType w:val="hybridMultilevel"/>
    <w:tmpl w:val="C1C678D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50EE4"/>
    <w:multiLevelType w:val="hybridMultilevel"/>
    <w:tmpl w:val="7D106BB8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050EC"/>
    <w:multiLevelType w:val="hybridMultilevel"/>
    <w:tmpl w:val="771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645E5"/>
    <w:multiLevelType w:val="hybridMultilevel"/>
    <w:tmpl w:val="31BC772E"/>
    <w:lvl w:ilvl="0" w:tplc="989E6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F0AC0"/>
    <w:multiLevelType w:val="hybridMultilevel"/>
    <w:tmpl w:val="B8DC425A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6D692424"/>
    <w:multiLevelType w:val="hybridMultilevel"/>
    <w:tmpl w:val="B1DA76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FF0900"/>
    <w:multiLevelType w:val="hybridMultilevel"/>
    <w:tmpl w:val="94AE717C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51780"/>
    <w:multiLevelType w:val="hybridMultilevel"/>
    <w:tmpl w:val="92AC3DC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40157"/>
    <w:multiLevelType w:val="hybridMultilevel"/>
    <w:tmpl w:val="125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86500"/>
    <w:multiLevelType w:val="hybridMultilevel"/>
    <w:tmpl w:val="7B1C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347177">
    <w:abstractNumId w:val="27"/>
  </w:num>
  <w:num w:numId="2" w16cid:durableId="1762991059">
    <w:abstractNumId w:val="8"/>
  </w:num>
  <w:num w:numId="3" w16cid:durableId="1373765975">
    <w:abstractNumId w:val="7"/>
  </w:num>
  <w:num w:numId="4" w16cid:durableId="1748766342">
    <w:abstractNumId w:val="18"/>
  </w:num>
  <w:num w:numId="5" w16cid:durableId="227620824">
    <w:abstractNumId w:val="2"/>
  </w:num>
  <w:num w:numId="6" w16cid:durableId="1395657872">
    <w:abstractNumId w:val="10"/>
  </w:num>
  <w:num w:numId="7" w16cid:durableId="1586843038">
    <w:abstractNumId w:val="11"/>
  </w:num>
  <w:num w:numId="8" w16cid:durableId="1746759203">
    <w:abstractNumId w:val="17"/>
  </w:num>
  <w:num w:numId="9" w16cid:durableId="333187760">
    <w:abstractNumId w:val="4"/>
  </w:num>
  <w:num w:numId="10" w16cid:durableId="1446542603">
    <w:abstractNumId w:val="28"/>
  </w:num>
  <w:num w:numId="11" w16cid:durableId="94522477">
    <w:abstractNumId w:val="16"/>
  </w:num>
  <w:num w:numId="12" w16cid:durableId="918515998">
    <w:abstractNumId w:val="24"/>
  </w:num>
  <w:num w:numId="13" w16cid:durableId="1717120667">
    <w:abstractNumId w:val="9"/>
  </w:num>
  <w:num w:numId="14" w16cid:durableId="2033141332">
    <w:abstractNumId w:val="25"/>
  </w:num>
  <w:num w:numId="15" w16cid:durableId="1484732422">
    <w:abstractNumId w:val="29"/>
  </w:num>
  <w:num w:numId="16" w16cid:durableId="161627165">
    <w:abstractNumId w:val="21"/>
  </w:num>
  <w:num w:numId="17" w16cid:durableId="1680423602">
    <w:abstractNumId w:val="12"/>
  </w:num>
  <w:num w:numId="18" w16cid:durableId="873273814">
    <w:abstractNumId w:val="23"/>
  </w:num>
  <w:num w:numId="19" w16cid:durableId="2141800927">
    <w:abstractNumId w:val="22"/>
  </w:num>
  <w:num w:numId="20" w16cid:durableId="251201164">
    <w:abstractNumId w:val="20"/>
  </w:num>
  <w:num w:numId="21" w16cid:durableId="641812688">
    <w:abstractNumId w:val="19"/>
  </w:num>
  <w:num w:numId="22" w16cid:durableId="843975571">
    <w:abstractNumId w:val="14"/>
  </w:num>
  <w:num w:numId="23" w16cid:durableId="89861562">
    <w:abstractNumId w:val="26"/>
  </w:num>
  <w:num w:numId="24" w16cid:durableId="2112125175">
    <w:abstractNumId w:val="0"/>
  </w:num>
  <w:num w:numId="25" w16cid:durableId="1003171289">
    <w:abstractNumId w:val="5"/>
  </w:num>
  <w:num w:numId="26" w16cid:durableId="882719653">
    <w:abstractNumId w:val="15"/>
  </w:num>
  <w:num w:numId="27" w16cid:durableId="756368616">
    <w:abstractNumId w:val="6"/>
  </w:num>
  <w:num w:numId="28" w16cid:durableId="373122840">
    <w:abstractNumId w:val="13"/>
  </w:num>
  <w:num w:numId="29" w16cid:durableId="1177161578">
    <w:abstractNumId w:val="3"/>
  </w:num>
  <w:num w:numId="30" w16cid:durableId="1247812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4"/>
    <w:rsid w:val="00000491"/>
    <w:rsid w:val="0000762D"/>
    <w:rsid w:val="000121A8"/>
    <w:rsid w:val="000128D4"/>
    <w:rsid w:val="00017AC3"/>
    <w:rsid w:val="0002010C"/>
    <w:rsid w:val="0002270D"/>
    <w:rsid w:val="0002530F"/>
    <w:rsid w:val="0002761A"/>
    <w:rsid w:val="00030BFF"/>
    <w:rsid w:val="00032AE2"/>
    <w:rsid w:val="00033DF8"/>
    <w:rsid w:val="00034590"/>
    <w:rsid w:val="000414C2"/>
    <w:rsid w:val="0004221E"/>
    <w:rsid w:val="00045375"/>
    <w:rsid w:val="0004748F"/>
    <w:rsid w:val="0005277E"/>
    <w:rsid w:val="00055BE7"/>
    <w:rsid w:val="00057459"/>
    <w:rsid w:val="000658BB"/>
    <w:rsid w:val="00065CE1"/>
    <w:rsid w:val="00066E91"/>
    <w:rsid w:val="000723B7"/>
    <w:rsid w:val="000723C7"/>
    <w:rsid w:val="000749E7"/>
    <w:rsid w:val="00075E44"/>
    <w:rsid w:val="00080716"/>
    <w:rsid w:val="0008389B"/>
    <w:rsid w:val="00087C62"/>
    <w:rsid w:val="00091A1C"/>
    <w:rsid w:val="0009225C"/>
    <w:rsid w:val="00092DDC"/>
    <w:rsid w:val="000939C4"/>
    <w:rsid w:val="00095B94"/>
    <w:rsid w:val="000A12B3"/>
    <w:rsid w:val="000A4A8B"/>
    <w:rsid w:val="000B05A1"/>
    <w:rsid w:val="000B2F7B"/>
    <w:rsid w:val="000B53D0"/>
    <w:rsid w:val="000C1006"/>
    <w:rsid w:val="000C5C21"/>
    <w:rsid w:val="000D1065"/>
    <w:rsid w:val="000D5242"/>
    <w:rsid w:val="000D623E"/>
    <w:rsid w:val="000E0F31"/>
    <w:rsid w:val="000E34AA"/>
    <w:rsid w:val="000F70B2"/>
    <w:rsid w:val="000F75E2"/>
    <w:rsid w:val="0010008F"/>
    <w:rsid w:val="00103E0C"/>
    <w:rsid w:val="00106435"/>
    <w:rsid w:val="001076D1"/>
    <w:rsid w:val="001108E5"/>
    <w:rsid w:val="00112342"/>
    <w:rsid w:val="00112859"/>
    <w:rsid w:val="0011401E"/>
    <w:rsid w:val="00114540"/>
    <w:rsid w:val="0011558C"/>
    <w:rsid w:val="00117E38"/>
    <w:rsid w:val="00121832"/>
    <w:rsid w:val="00121E9E"/>
    <w:rsid w:val="001258CC"/>
    <w:rsid w:val="0013397D"/>
    <w:rsid w:val="00150E9E"/>
    <w:rsid w:val="001514B5"/>
    <w:rsid w:val="00157A07"/>
    <w:rsid w:val="0016204E"/>
    <w:rsid w:val="00173E1A"/>
    <w:rsid w:val="00175938"/>
    <w:rsid w:val="001833B9"/>
    <w:rsid w:val="00183997"/>
    <w:rsid w:val="0019640B"/>
    <w:rsid w:val="001A534D"/>
    <w:rsid w:val="001A75D8"/>
    <w:rsid w:val="001B4319"/>
    <w:rsid w:val="001B5FB1"/>
    <w:rsid w:val="001B6570"/>
    <w:rsid w:val="001D3C4A"/>
    <w:rsid w:val="001D7218"/>
    <w:rsid w:val="001E355D"/>
    <w:rsid w:val="001E36D4"/>
    <w:rsid w:val="001E6857"/>
    <w:rsid w:val="001F6599"/>
    <w:rsid w:val="001F76AB"/>
    <w:rsid w:val="0020290F"/>
    <w:rsid w:val="0021218F"/>
    <w:rsid w:val="00214952"/>
    <w:rsid w:val="00216D99"/>
    <w:rsid w:val="0023287B"/>
    <w:rsid w:val="002414DD"/>
    <w:rsid w:val="002439EA"/>
    <w:rsid w:val="00244772"/>
    <w:rsid w:val="0025570A"/>
    <w:rsid w:val="00260E90"/>
    <w:rsid w:val="0027263E"/>
    <w:rsid w:val="0028199B"/>
    <w:rsid w:val="00282D0A"/>
    <w:rsid w:val="00284175"/>
    <w:rsid w:val="00290A06"/>
    <w:rsid w:val="00291EB0"/>
    <w:rsid w:val="00293EE9"/>
    <w:rsid w:val="002947DF"/>
    <w:rsid w:val="002955AE"/>
    <w:rsid w:val="002960F6"/>
    <w:rsid w:val="00296252"/>
    <w:rsid w:val="002A2AD7"/>
    <w:rsid w:val="002B52A4"/>
    <w:rsid w:val="002B78F6"/>
    <w:rsid w:val="002C3B9E"/>
    <w:rsid w:val="002C50F3"/>
    <w:rsid w:val="002D2185"/>
    <w:rsid w:val="002D318A"/>
    <w:rsid w:val="002D3569"/>
    <w:rsid w:val="002D3D5F"/>
    <w:rsid w:val="002D3F76"/>
    <w:rsid w:val="002D6633"/>
    <w:rsid w:val="002E1C92"/>
    <w:rsid w:val="002E391F"/>
    <w:rsid w:val="002E5239"/>
    <w:rsid w:val="002E56CB"/>
    <w:rsid w:val="002E5D0C"/>
    <w:rsid w:val="002E7066"/>
    <w:rsid w:val="002F3009"/>
    <w:rsid w:val="00300A8D"/>
    <w:rsid w:val="00304366"/>
    <w:rsid w:val="00306538"/>
    <w:rsid w:val="0031252C"/>
    <w:rsid w:val="00313E9A"/>
    <w:rsid w:val="00315C4D"/>
    <w:rsid w:val="003166FB"/>
    <w:rsid w:val="00321BBA"/>
    <w:rsid w:val="00325482"/>
    <w:rsid w:val="00326BD4"/>
    <w:rsid w:val="00331A13"/>
    <w:rsid w:val="00340B98"/>
    <w:rsid w:val="003456BD"/>
    <w:rsid w:val="00351B99"/>
    <w:rsid w:val="00351F9D"/>
    <w:rsid w:val="0035285C"/>
    <w:rsid w:val="003622B9"/>
    <w:rsid w:val="0036259D"/>
    <w:rsid w:val="003625C9"/>
    <w:rsid w:val="00364AE7"/>
    <w:rsid w:val="00364CA8"/>
    <w:rsid w:val="0037111E"/>
    <w:rsid w:val="003775F8"/>
    <w:rsid w:val="00380AE6"/>
    <w:rsid w:val="00382741"/>
    <w:rsid w:val="003868DE"/>
    <w:rsid w:val="00393B5A"/>
    <w:rsid w:val="00394EF9"/>
    <w:rsid w:val="0039733A"/>
    <w:rsid w:val="003A2BD4"/>
    <w:rsid w:val="003B3F63"/>
    <w:rsid w:val="003B529E"/>
    <w:rsid w:val="003B6922"/>
    <w:rsid w:val="003B6ACF"/>
    <w:rsid w:val="003B6E5A"/>
    <w:rsid w:val="003C01E1"/>
    <w:rsid w:val="003C4775"/>
    <w:rsid w:val="003D165A"/>
    <w:rsid w:val="003D1F6F"/>
    <w:rsid w:val="003D2CA2"/>
    <w:rsid w:val="003D625E"/>
    <w:rsid w:val="003E5ED4"/>
    <w:rsid w:val="003E65F5"/>
    <w:rsid w:val="003E7FA2"/>
    <w:rsid w:val="003F25DB"/>
    <w:rsid w:val="003F327C"/>
    <w:rsid w:val="004032C5"/>
    <w:rsid w:val="00412B3D"/>
    <w:rsid w:val="00413249"/>
    <w:rsid w:val="004374CE"/>
    <w:rsid w:val="00441166"/>
    <w:rsid w:val="0044636E"/>
    <w:rsid w:val="00446B9E"/>
    <w:rsid w:val="0045376C"/>
    <w:rsid w:val="00454D65"/>
    <w:rsid w:val="00455600"/>
    <w:rsid w:val="00457685"/>
    <w:rsid w:val="0045798D"/>
    <w:rsid w:val="0046048B"/>
    <w:rsid w:val="004702C4"/>
    <w:rsid w:val="00476C13"/>
    <w:rsid w:val="00490DCB"/>
    <w:rsid w:val="00491764"/>
    <w:rsid w:val="004934B1"/>
    <w:rsid w:val="00493E11"/>
    <w:rsid w:val="00495A23"/>
    <w:rsid w:val="004A0B04"/>
    <w:rsid w:val="004A1998"/>
    <w:rsid w:val="004A1F8B"/>
    <w:rsid w:val="004A5CF5"/>
    <w:rsid w:val="004B1E25"/>
    <w:rsid w:val="004B4456"/>
    <w:rsid w:val="004B524C"/>
    <w:rsid w:val="004B5596"/>
    <w:rsid w:val="004B662A"/>
    <w:rsid w:val="004C3F49"/>
    <w:rsid w:val="004D0D15"/>
    <w:rsid w:val="004D3CE3"/>
    <w:rsid w:val="004D7102"/>
    <w:rsid w:val="004E2007"/>
    <w:rsid w:val="004F35D2"/>
    <w:rsid w:val="004F6861"/>
    <w:rsid w:val="00502523"/>
    <w:rsid w:val="00503390"/>
    <w:rsid w:val="005040A0"/>
    <w:rsid w:val="00505773"/>
    <w:rsid w:val="005065E1"/>
    <w:rsid w:val="00510B7D"/>
    <w:rsid w:val="005130C3"/>
    <w:rsid w:val="00514E57"/>
    <w:rsid w:val="00525A1B"/>
    <w:rsid w:val="005274C1"/>
    <w:rsid w:val="0053595F"/>
    <w:rsid w:val="00535A2E"/>
    <w:rsid w:val="005362B6"/>
    <w:rsid w:val="00542E89"/>
    <w:rsid w:val="005453B1"/>
    <w:rsid w:val="00545559"/>
    <w:rsid w:val="00547B30"/>
    <w:rsid w:val="00552776"/>
    <w:rsid w:val="00553E0D"/>
    <w:rsid w:val="005611ED"/>
    <w:rsid w:val="00563EF1"/>
    <w:rsid w:val="0056625C"/>
    <w:rsid w:val="0058477F"/>
    <w:rsid w:val="00590170"/>
    <w:rsid w:val="005946C1"/>
    <w:rsid w:val="00595CD3"/>
    <w:rsid w:val="0059777C"/>
    <w:rsid w:val="005B62B6"/>
    <w:rsid w:val="005B7261"/>
    <w:rsid w:val="005C3ED6"/>
    <w:rsid w:val="005D3091"/>
    <w:rsid w:val="005D3128"/>
    <w:rsid w:val="005D329E"/>
    <w:rsid w:val="005D38CD"/>
    <w:rsid w:val="005F01E7"/>
    <w:rsid w:val="005F29D9"/>
    <w:rsid w:val="005F31FE"/>
    <w:rsid w:val="005F6ACF"/>
    <w:rsid w:val="005F6EA5"/>
    <w:rsid w:val="00600099"/>
    <w:rsid w:val="00600A17"/>
    <w:rsid w:val="00601C84"/>
    <w:rsid w:val="00603EC1"/>
    <w:rsid w:val="006071D5"/>
    <w:rsid w:val="006123D0"/>
    <w:rsid w:val="006132CB"/>
    <w:rsid w:val="00613525"/>
    <w:rsid w:val="006150C9"/>
    <w:rsid w:val="00617360"/>
    <w:rsid w:val="00620E57"/>
    <w:rsid w:val="006210EB"/>
    <w:rsid w:val="00624FE4"/>
    <w:rsid w:val="00627BF0"/>
    <w:rsid w:val="00627C32"/>
    <w:rsid w:val="00627D04"/>
    <w:rsid w:val="00631250"/>
    <w:rsid w:val="00634655"/>
    <w:rsid w:val="00643D18"/>
    <w:rsid w:val="006441E8"/>
    <w:rsid w:val="006468B0"/>
    <w:rsid w:val="006470C1"/>
    <w:rsid w:val="0064714E"/>
    <w:rsid w:val="006550E8"/>
    <w:rsid w:val="0065705B"/>
    <w:rsid w:val="0065783C"/>
    <w:rsid w:val="00661038"/>
    <w:rsid w:val="006612A8"/>
    <w:rsid w:val="00666C59"/>
    <w:rsid w:val="006729E5"/>
    <w:rsid w:val="00674A1D"/>
    <w:rsid w:val="00690470"/>
    <w:rsid w:val="00690E5C"/>
    <w:rsid w:val="0069318B"/>
    <w:rsid w:val="0069331D"/>
    <w:rsid w:val="006A48A7"/>
    <w:rsid w:val="006A63AB"/>
    <w:rsid w:val="006B0B07"/>
    <w:rsid w:val="006B52A8"/>
    <w:rsid w:val="006B53F1"/>
    <w:rsid w:val="006B73F0"/>
    <w:rsid w:val="006C0E81"/>
    <w:rsid w:val="006C3156"/>
    <w:rsid w:val="006C34CD"/>
    <w:rsid w:val="006C3E04"/>
    <w:rsid w:val="006D1D66"/>
    <w:rsid w:val="006D2B56"/>
    <w:rsid w:val="006D5CE1"/>
    <w:rsid w:val="006D5CF8"/>
    <w:rsid w:val="006E3624"/>
    <w:rsid w:val="006E44C9"/>
    <w:rsid w:val="006E526D"/>
    <w:rsid w:val="006E73DB"/>
    <w:rsid w:val="006F045B"/>
    <w:rsid w:val="006F1D1C"/>
    <w:rsid w:val="006F3D21"/>
    <w:rsid w:val="00701265"/>
    <w:rsid w:val="0070354A"/>
    <w:rsid w:val="00703EAB"/>
    <w:rsid w:val="00705382"/>
    <w:rsid w:val="00713659"/>
    <w:rsid w:val="00717F18"/>
    <w:rsid w:val="0072534A"/>
    <w:rsid w:val="00725560"/>
    <w:rsid w:val="00733737"/>
    <w:rsid w:val="00735746"/>
    <w:rsid w:val="00737DE4"/>
    <w:rsid w:val="00740DB2"/>
    <w:rsid w:val="00741AD9"/>
    <w:rsid w:val="00742161"/>
    <w:rsid w:val="007447C8"/>
    <w:rsid w:val="00756F16"/>
    <w:rsid w:val="00760A43"/>
    <w:rsid w:val="0076454D"/>
    <w:rsid w:val="007663A5"/>
    <w:rsid w:val="00767C6C"/>
    <w:rsid w:val="00774179"/>
    <w:rsid w:val="007910C0"/>
    <w:rsid w:val="007959E2"/>
    <w:rsid w:val="0079609B"/>
    <w:rsid w:val="00797520"/>
    <w:rsid w:val="007A30DF"/>
    <w:rsid w:val="007A3489"/>
    <w:rsid w:val="007A34A5"/>
    <w:rsid w:val="007B4DE7"/>
    <w:rsid w:val="007B54CE"/>
    <w:rsid w:val="007B734A"/>
    <w:rsid w:val="007C0DA2"/>
    <w:rsid w:val="007C1087"/>
    <w:rsid w:val="007C1CB2"/>
    <w:rsid w:val="007C2A73"/>
    <w:rsid w:val="007C458B"/>
    <w:rsid w:val="007C569C"/>
    <w:rsid w:val="007D151D"/>
    <w:rsid w:val="007D47A9"/>
    <w:rsid w:val="007E058D"/>
    <w:rsid w:val="007E1E41"/>
    <w:rsid w:val="007E7B68"/>
    <w:rsid w:val="007F3520"/>
    <w:rsid w:val="00801E2D"/>
    <w:rsid w:val="00803DC2"/>
    <w:rsid w:val="00804010"/>
    <w:rsid w:val="00806CE1"/>
    <w:rsid w:val="00810C01"/>
    <w:rsid w:val="00810DFA"/>
    <w:rsid w:val="00811D87"/>
    <w:rsid w:val="00817E05"/>
    <w:rsid w:val="00825657"/>
    <w:rsid w:val="00835394"/>
    <w:rsid w:val="00836AB2"/>
    <w:rsid w:val="008410B2"/>
    <w:rsid w:val="0084252A"/>
    <w:rsid w:val="008446F0"/>
    <w:rsid w:val="00846F80"/>
    <w:rsid w:val="008478D6"/>
    <w:rsid w:val="0085081F"/>
    <w:rsid w:val="0085175F"/>
    <w:rsid w:val="00853CFE"/>
    <w:rsid w:val="0085405C"/>
    <w:rsid w:val="008650DB"/>
    <w:rsid w:val="00870204"/>
    <w:rsid w:val="0087484E"/>
    <w:rsid w:val="008864BF"/>
    <w:rsid w:val="00896E31"/>
    <w:rsid w:val="008A1895"/>
    <w:rsid w:val="008A7FB5"/>
    <w:rsid w:val="008B29CC"/>
    <w:rsid w:val="008B3F31"/>
    <w:rsid w:val="008B6B03"/>
    <w:rsid w:val="008C08B0"/>
    <w:rsid w:val="008C359A"/>
    <w:rsid w:val="008C5F52"/>
    <w:rsid w:val="008C6809"/>
    <w:rsid w:val="008C6C6C"/>
    <w:rsid w:val="008C79A5"/>
    <w:rsid w:val="008D1370"/>
    <w:rsid w:val="008D4113"/>
    <w:rsid w:val="008D700D"/>
    <w:rsid w:val="008F060A"/>
    <w:rsid w:val="008F1B0F"/>
    <w:rsid w:val="008F2D34"/>
    <w:rsid w:val="008F5463"/>
    <w:rsid w:val="008F7944"/>
    <w:rsid w:val="009066A8"/>
    <w:rsid w:val="009133A8"/>
    <w:rsid w:val="00915296"/>
    <w:rsid w:val="00930AA5"/>
    <w:rsid w:val="00941299"/>
    <w:rsid w:val="00944AA3"/>
    <w:rsid w:val="00946085"/>
    <w:rsid w:val="0095099F"/>
    <w:rsid w:val="00951A96"/>
    <w:rsid w:val="00955F51"/>
    <w:rsid w:val="009576B0"/>
    <w:rsid w:val="00960BE0"/>
    <w:rsid w:val="009616D8"/>
    <w:rsid w:val="00961FB6"/>
    <w:rsid w:val="00962E08"/>
    <w:rsid w:val="00963C06"/>
    <w:rsid w:val="00964EDE"/>
    <w:rsid w:val="00967481"/>
    <w:rsid w:val="00970E84"/>
    <w:rsid w:val="00973B45"/>
    <w:rsid w:val="009853B7"/>
    <w:rsid w:val="00990196"/>
    <w:rsid w:val="00990E30"/>
    <w:rsid w:val="00992F5C"/>
    <w:rsid w:val="00993301"/>
    <w:rsid w:val="00993368"/>
    <w:rsid w:val="00993DA4"/>
    <w:rsid w:val="00994BCD"/>
    <w:rsid w:val="00995A77"/>
    <w:rsid w:val="0099770D"/>
    <w:rsid w:val="009A036B"/>
    <w:rsid w:val="009A40F1"/>
    <w:rsid w:val="009A4BD0"/>
    <w:rsid w:val="009A5D26"/>
    <w:rsid w:val="009B2C0D"/>
    <w:rsid w:val="009B7122"/>
    <w:rsid w:val="009B750C"/>
    <w:rsid w:val="009C2463"/>
    <w:rsid w:val="009D481E"/>
    <w:rsid w:val="009D5105"/>
    <w:rsid w:val="009D5355"/>
    <w:rsid w:val="009E1F5D"/>
    <w:rsid w:val="009E3A97"/>
    <w:rsid w:val="009E4952"/>
    <w:rsid w:val="009E6DDF"/>
    <w:rsid w:val="009F3397"/>
    <w:rsid w:val="009F7BC2"/>
    <w:rsid w:val="00A002F0"/>
    <w:rsid w:val="00A03AC6"/>
    <w:rsid w:val="00A2387B"/>
    <w:rsid w:val="00A30BB7"/>
    <w:rsid w:val="00A31FDD"/>
    <w:rsid w:val="00A35569"/>
    <w:rsid w:val="00A369B0"/>
    <w:rsid w:val="00A43219"/>
    <w:rsid w:val="00A44392"/>
    <w:rsid w:val="00A44403"/>
    <w:rsid w:val="00A45075"/>
    <w:rsid w:val="00A52F91"/>
    <w:rsid w:val="00A54752"/>
    <w:rsid w:val="00A60E64"/>
    <w:rsid w:val="00A6110C"/>
    <w:rsid w:val="00A61A75"/>
    <w:rsid w:val="00A65505"/>
    <w:rsid w:val="00A70E18"/>
    <w:rsid w:val="00A720C7"/>
    <w:rsid w:val="00A77258"/>
    <w:rsid w:val="00A82D9B"/>
    <w:rsid w:val="00A9418F"/>
    <w:rsid w:val="00AB0F59"/>
    <w:rsid w:val="00AB2460"/>
    <w:rsid w:val="00AB3296"/>
    <w:rsid w:val="00AD289D"/>
    <w:rsid w:val="00AE413A"/>
    <w:rsid w:val="00AE733A"/>
    <w:rsid w:val="00B03143"/>
    <w:rsid w:val="00B0345B"/>
    <w:rsid w:val="00B16BD6"/>
    <w:rsid w:val="00B20E4E"/>
    <w:rsid w:val="00B22C77"/>
    <w:rsid w:val="00B329F3"/>
    <w:rsid w:val="00B3558A"/>
    <w:rsid w:val="00B3602F"/>
    <w:rsid w:val="00B3666F"/>
    <w:rsid w:val="00B45E33"/>
    <w:rsid w:val="00B46BD3"/>
    <w:rsid w:val="00B46C7C"/>
    <w:rsid w:val="00B47F4D"/>
    <w:rsid w:val="00B53716"/>
    <w:rsid w:val="00B54BF2"/>
    <w:rsid w:val="00B563CB"/>
    <w:rsid w:val="00B6247C"/>
    <w:rsid w:val="00B6389B"/>
    <w:rsid w:val="00B6616D"/>
    <w:rsid w:val="00B717F3"/>
    <w:rsid w:val="00B75451"/>
    <w:rsid w:val="00B83624"/>
    <w:rsid w:val="00B929F4"/>
    <w:rsid w:val="00B93A6A"/>
    <w:rsid w:val="00BA37FF"/>
    <w:rsid w:val="00BA528E"/>
    <w:rsid w:val="00BA7139"/>
    <w:rsid w:val="00BB3DC5"/>
    <w:rsid w:val="00BB52F2"/>
    <w:rsid w:val="00BC1C2C"/>
    <w:rsid w:val="00BD4E84"/>
    <w:rsid w:val="00BD66EB"/>
    <w:rsid w:val="00BD7624"/>
    <w:rsid w:val="00BE27ED"/>
    <w:rsid w:val="00BE4D4B"/>
    <w:rsid w:val="00BE6728"/>
    <w:rsid w:val="00BF7567"/>
    <w:rsid w:val="00C01769"/>
    <w:rsid w:val="00C0276A"/>
    <w:rsid w:val="00C04903"/>
    <w:rsid w:val="00C06D10"/>
    <w:rsid w:val="00C146B8"/>
    <w:rsid w:val="00C14ED9"/>
    <w:rsid w:val="00C207D2"/>
    <w:rsid w:val="00C21A5B"/>
    <w:rsid w:val="00C27D12"/>
    <w:rsid w:val="00C33B3F"/>
    <w:rsid w:val="00C348E1"/>
    <w:rsid w:val="00C34D64"/>
    <w:rsid w:val="00C407EA"/>
    <w:rsid w:val="00C42A4C"/>
    <w:rsid w:val="00C56C57"/>
    <w:rsid w:val="00C573A3"/>
    <w:rsid w:val="00C71CF3"/>
    <w:rsid w:val="00C733D4"/>
    <w:rsid w:val="00C74096"/>
    <w:rsid w:val="00C8118D"/>
    <w:rsid w:val="00C8583D"/>
    <w:rsid w:val="00C86913"/>
    <w:rsid w:val="00C86FFD"/>
    <w:rsid w:val="00C903F0"/>
    <w:rsid w:val="00C9167B"/>
    <w:rsid w:val="00C9382B"/>
    <w:rsid w:val="00C93C67"/>
    <w:rsid w:val="00CA13A9"/>
    <w:rsid w:val="00CA32F5"/>
    <w:rsid w:val="00CB0567"/>
    <w:rsid w:val="00CB08E6"/>
    <w:rsid w:val="00CB6088"/>
    <w:rsid w:val="00CC2BF3"/>
    <w:rsid w:val="00CD15C9"/>
    <w:rsid w:val="00CD3ABB"/>
    <w:rsid w:val="00CE12E0"/>
    <w:rsid w:val="00CE193D"/>
    <w:rsid w:val="00CE68BB"/>
    <w:rsid w:val="00CF0E04"/>
    <w:rsid w:val="00CF1C32"/>
    <w:rsid w:val="00CF7A49"/>
    <w:rsid w:val="00D022C1"/>
    <w:rsid w:val="00D0380E"/>
    <w:rsid w:val="00D15A23"/>
    <w:rsid w:val="00D30459"/>
    <w:rsid w:val="00D32D01"/>
    <w:rsid w:val="00D36642"/>
    <w:rsid w:val="00D42482"/>
    <w:rsid w:val="00D42DFD"/>
    <w:rsid w:val="00D50094"/>
    <w:rsid w:val="00D50820"/>
    <w:rsid w:val="00D50F23"/>
    <w:rsid w:val="00D52711"/>
    <w:rsid w:val="00D5482C"/>
    <w:rsid w:val="00D54FEA"/>
    <w:rsid w:val="00D6013C"/>
    <w:rsid w:val="00D60E8E"/>
    <w:rsid w:val="00D64635"/>
    <w:rsid w:val="00D6476A"/>
    <w:rsid w:val="00D64B72"/>
    <w:rsid w:val="00D65982"/>
    <w:rsid w:val="00D66385"/>
    <w:rsid w:val="00D669AE"/>
    <w:rsid w:val="00D75461"/>
    <w:rsid w:val="00D757A9"/>
    <w:rsid w:val="00D845C0"/>
    <w:rsid w:val="00D859EC"/>
    <w:rsid w:val="00D85BCB"/>
    <w:rsid w:val="00D9136D"/>
    <w:rsid w:val="00DA2921"/>
    <w:rsid w:val="00DA6012"/>
    <w:rsid w:val="00DB0760"/>
    <w:rsid w:val="00DB6904"/>
    <w:rsid w:val="00DB72DD"/>
    <w:rsid w:val="00DC07C8"/>
    <w:rsid w:val="00DC6AEB"/>
    <w:rsid w:val="00DD13CD"/>
    <w:rsid w:val="00DD212E"/>
    <w:rsid w:val="00DD2C4D"/>
    <w:rsid w:val="00DE091D"/>
    <w:rsid w:val="00DF15B1"/>
    <w:rsid w:val="00DF2B25"/>
    <w:rsid w:val="00DF338E"/>
    <w:rsid w:val="00DF413A"/>
    <w:rsid w:val="00DF4372"/>
    <w:rsid w:val="00DF508E"/>
    <w:rsid w:val="00DF6519"/>
    <w:rsid w:val="00E00F07"/>
    <w:rsid w:val="00E03D40"/>
    <w:rsid w:val="00E057C3"/>
    <w:rsid w:val="00E0584E"/>
    <w:rsid w:val="00E05A4D"/>
    <w:rsid w:val="00E12304"/>
    <w:rsid w:val="00E12D75"/>
    <w:rsid w:val="00E202CC"/>
    <w:rsid w:val="00E224C5"/>
    <w:rsid w:val="00E25F4F"/>
    <w:rsid w:val="00E277DF"/>
    <w:rsid w:val="00E301EA"/>
    <w:rsid w:val="00E329CF"/>
    <w:rsid w:val="00E43C2B"/>
    <w:rsid w:val="00E44CA5"/>
    <w:rsid w:val="00E466BB"/>
    <w:rsid w:val="00E46799"/>
    <w:rsid w:val="00E50634"/>
    <w:rsid w:val="00E51808"/>
    <w:rsid w:val="00E54CC0"/>
    <w:rsid w:val="00E57474"/>
    <w:rsid w:val="00E6025F"/>
    <w:rsid w:val="00E63983"/>
    <w:rsid w:val="00E659CA"/>
    <w:rsid w:val="00E6734E"/>
    <w:rsid w:val="00E703FA"/>
    <w:rsid w:val="00E70F4F"/>
    <w:rsid w:val="00E728BC"/>
    <w:rsid w:val="00E73B14"/>
    <w:rsid w:val="00E81075"/>
    <w:rsid w:val="00E83667"/>
    <w:rsid w:val="00E83E09"/>
    <w:rsid w:val="00E84F33"/>
    <w:rsid w:val="00E9216C"/>
    <w:rsid w:val="00E9411C"/>
    <w:rsid w:val="00E94499"/>
    <w:rsid w:val="00EA3047"/>
    <w:rsid w:val="00EA4217"/>
    <w:rsid w:val="00EB223A"/>
    <w:rsid w:val="00EB38FA"/>
    <w:rsid w:val="00EC0BB5"/>
    <w:rsid w:val="00EC0CB9"/>
    <w:rsid w:val="00EC2E82"/>
    <w:rsid w:val="00EC30A7"/>
    <w:rsid w:val="00EC78E1"/>
    <w:rsid w:val="00EC792C"/>
    <w:rsid w:val="00ED065E"/>
    <w:rsid w:val="00ED5451"/>
    <w:rsid w:val="00ED692C"/>
    <w:rsid w:val="00EE146C"/>
    <w:rsid w:val="00EE38DD"/>
    <w:rsid w:val="00EE441B"/>
    <w:rsid w:val="00EE456B"/>
    <w:rsid w:val="00EE5981"/>
    <w:rsid w:val="00EE7186"/>
    <w:rsid w:val="00EF3646"/>
    <w:rsid w:val="00EF3B81"/>
    <w:rsid w:val="00F02BC9"/>
    <w:rsid w:val="00F05F0D"/>
    <w:rsid w:val="00F129C5"/>
    <w:rsid w:val="00F12CD8"/>
    <w:rsid w:val="00F17128"/>
    <w:rsid w:val="00F23EC7"/>
    <w:rsid w:val="00F249ED"/>
    <w:rsid w:val="00F25C3A"/>
    <w:rsid w:val="00F27421"/>
    <w:rsid w:val="00F323A0"/>
    <w:rsid w:val="00F34661"/>
    <w:rsid w:val="00F355BF"/>
    <w:rsid w:val="00F408F1"/>
    <w:rsid w:val="00F41AD4"/>
    <w:rsid w:val="00F44A7C"/>
    <w:rsid w:val="00F457D6"/>
    <w:rsid w:val="00F45ADD"/>
    <w:rsid w:val="00F52DC1"/>
    <w:rsid w:val="00F54845"/>
    <w:rsid w:val="00F55C34"/>
    <w:rsid w:val="00F5766F"/>
    <w:rsid w:val="00F6527A"/>
    <w:rsid w:val="00F700F6"/>
    <w:rsid w:val="00F730D7"/>
    <w:rsid w:val="00F74D83"/>
    <w:rsid w:val="00F75F9A"/>
    <w:rsid w:val="00F76B94"/>
    <w:rsid w:val="00F93FEA"/>
    <w:rsid w:val="00FA0A8B"/>
    <w:rsid w:val="00FA1DED"/>
    <w:rsid w:val="00FA2783"/>
    <w:rsid w:val="00FB09AD"/>
    <w:rsid w:val="00FB3099"/>
    <w:rsid w:val="00FB7809"/>
    <w:rsid w:val="00FC2EDB"/>
    <w:rsid w:val="00FC3BF2"/>
    <w:rsid w:val="00FC443D"/>
    <w:rsid w:val="00FC5990"/>
    <w:rsid w:val="00FF3BE2"/>
    <w:rsid w:val="00FF40F9"/>
    <w:rsid w:val="00FF4EAF"/>
    <w:rsid w:val="09F71E01"/>
    <w:rsid w:val="12A30541"/>
    <w:rsid w:val="140A02B5"/>
    <w:rsid w:val="2BFD2D8A"/>
    <w:rsid w:val="310A6808"/>
    <w:rsid w:val="37022670"/>
    <w:rsid w:val="37938A0B"/>
    <w:rsid w:val="3926D9E7"/>
    <w:rsid w:val="3DF82F79"/>
    <w:rsid w:val="40B871EE"/>
    <w:rsid w:val="4797BADC"/>
    <w:rsid w:val="59536963"/>
    <w:rsid w:val="5F37AE4A"/>
    <w:rsid w:val="6B2E305A"/>
    <w:rsid w:val="762DD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85B9"/>
  <w15:chartTrackingRefBased/>
  <w15:docId w15:val="{6DAA75B7-1D5E-40A5-BF32-A29BA335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1F8B"/>
    <w:pPr>
      <w:ind w:left="720"/>
      <w:contextualSpacing/>
    </w:pPr>
  </w:style>
  <w:style w:type="paragraph" w:styleId="NoSpacing">
    <w:name w:val="No Spacing"/>
    <w:uiPriority w:val="1"/>
    <w:qFormat/>
    <w:rsid w:val="00597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66"/>
  </w:style>
  <w:style w:type="paragraph" w:styleId="Footer">
    <w:name w:val="footer"/>
    <w:basedOn w:val="Normal"/>
    <w:link w:val="Foot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6"/>
  </w:style>
  <w:style w:type="paragraph" w:styleId="BodyTextIndent">
    <w:name w:val="Body Text Indent"/>
    <w:basedOn w:val="Normal"/>
    <w:link w:val="BodyTextIndentChar"/>
    <w:uiPriority w:val="99"/>
    <w:semiHidden/>
    <w:rsid w:val="00C740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096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34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27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5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12342"/>
  </w:style>
  <w:style w:type="paragraph" w:customStyle="1" w:styleId="paragraph">
    <w:name w:val="paragraph"/>
    <w:basedOn w:val="Normal"/>
    <w:rsid w:val="00F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4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6ADDD-376F-4976-8224-10A70046D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B3D48-940A-414F-9ED0-A1798531F4B3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3.xml><?xml version="1.0" encoding="utf-8"?>
<ds:datastoreItem xmlns:ds="http://schemas.openxmlformats.org/officeDocument/2006/customXml" ds:itemID="{666CE4A2-3DFB-42AE-B715-2DA0270B5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3</cp:revision>
  <dcterms:created xsi:type="dcterms:W3CDTF">2024-01-09T17:56:00Z</dcterms:created>
  <dcterms:modified xsi:type="dcterms:W3CDTF">2024-01-09T17:56:00Z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2023-02-07T18:20:30Z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9f57e5f9-1eb5-4ce6-b1d1-7e95696a448c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MediaServiceImageTags">
    <vt:lpwstr/>
  </property>
</Properties>
</file>